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C6" w:rsidRPr="009C685A" w:rsidRDefault="009C685A" w:rsidP="00B860B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B6DDE8" w:themeFill="accent5" w:themeFillTint="66"/>
        <w:spacing w:line="240" w:lineRule="auto"/>
        <w:jc w:val="center"/>
        <w:rPr>
          <w:b/>
          <w:sz w:val="28"/>
          <w:szCs w:val="28"/>
          <w:u w:val="single"/>
        </w:rPr>
      </w:pPr>
      <w:r w:rsidRPr="009C685A">
        <w:rPr>
          <w:b/>
          <w:sz w:val="28"/>
          <w:szCs w:val="28"/>
          <w:u w:val="single"/>
        </w:rPr>
        <w:t>BIBLIOGRAPHIE RECOMMANDEE EN ANGLAIS</w:t>
      </w:r>
    </w:p>
    <w:p w:rsidR="0061767F" w:rsidRPr="009C685A" w:rsidRDefault="009C685A" w:rsidP="00B860BD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B6DDE8" w:themeFill="accent5" w:themeFillTint="66"/>
        <w:spacing w:line="240" w:lineRule="auto"/>
        <w:jc w:val="center"/>
        <w:rPr>
          <w:b/>
          <w:sz w:val="28"/>
          <w:szCs w:val="28"/>
          <w:u w:val="single"/>
        </w:rPr>
      </w:pPr>
      <w:r w:rsidRPr="009C685A">
        <w:rPr>
          <w:b/>
          <w:sz w:val="28"/>
          <w:szCs w:val="28"/>
          <w:u w:val="single"/>
        </w:rPr>
        <w:t>POUR L’ETE 202</w:t>
      </w:r>
      <w:r w:rsidR="004D4EDF">
        <w:rPr>
          <w:b/>
          <w:sz w:val="28"/>
          <w:szCs w:val="28"/>
          <w:u w:val="single"/>
        </w:rPr>
        <w:t>6</w:t>
      </w:r>
    </w:p>
    <w:p w:rsidR="009C685A" w:rsidRDefault="009C685A" w:rsidP="00BE3481">
      <w:pPr>
        <w:rPr>
          <w:b/>
          <w:sz w:val="28"/>
          <w:szCs w:val="28"/>
          <w:highlight w:val="yellow"/>
        </w:rPr>
      </w:pPr>
    </w:p>
    <w:p w:rsidR="002E4DF7" w:rsidRPr="007E6A6B" w:rsidRDefault="008A544D" w:rsidP="00BE3481">
      <w:pPr>
        <w:rPr>
          <w:b/>
          <w:sz w:val="40"/>
          <w:szCs w:val="28"/>
        </w:rPr>
      </w:pPr>
      <w:r w:rsidRPr="007E6A6B">
        <w:rPr>
          <w:b/>
          <w:sz w:val="40"/>
          <w:szCs w:val="28"/>
          <w:highlight w:val="darkCyan"/>
        </w:rPr>
        <w:t>BIBLIOGRAPHIE</w:t>
      </w:r>
      <w:r w:rsidR="003A6AD5" w:rsidRPr="007E6A6B">
        <w:rPr>
          <w:b/>
          <w:sz w:val="40"/>
          <w:szCs w:val="28"/>
          <w:highlight w:val="darkCyan"/>
        </w:rPr>
        <w:t xml:space="preserve"> </w:t>
      </w:r>
      <w:r w:rsidR="00BE3481" w:rsidRPr="007E6A6B">
        <w:rPr>
          <w:b/>
          <w:sz w:val="40"/>
          <w:szCs w:val="28"/>
          <w:highlight w:val="darkCyan"/>
        </w:rPr>
        <w:t>–</w:t>
      </w:r>
      <w:r w:rsidR="00BA04C6" w:rsidRPr="007E6A6B">
        <w:rPr>
          <w:b/>
          <w:sz w:val="40"/>
          <w:szCs w:val="28"/>
          <w:highlight w:val="darkCyan"/>
        </w:rPr>
        <w:t xml:space="preserve"> Collège</w:t>
      </w:r>
    </w:p>
    <w:p w:rsidR="007616C6" w:rsidRDefault="007616C6" w:rsidP="00BE3481">
      <w:pPr>
        <w:spacing w:after="0" w:line="240" w:lineRule="auto"/>
        <w:textAlignment w:val="baseline"/>
        <w:outlineLvl w:val="0"/>
        <w:rPr>
          <w:b/>
          <w:sz w:val="28"/>
          <w:szCs w:val="28"/>
          <w:highlight w:val="cyan"/>
        </w:rPr>
      </w:pPr>
    </w:p>
    <w:p w:rsidR="00A10D54" w:rsidRDefault="00A10D54" w:rsidP="00BE3481">
      <w:pPr>
        <w:spacing w:after="0" w:line="240" w:lineRule="auto"/>
        <w:textAlignment w:val="baseline"/>
        <w:outlineLvl w:val="0"/>
        <w:rPr>
          <w:b/>
          <w:sz w:val="28"/>
          <w:szCs w:val="28"/>
        </w:rPr>
      </w:pPr>
      <w:r w:rsidRPr="00A10D54">
        <w:rPr>
          <w:b/>
          <w:sz w:val="28"/>
          <w:szCs w:val="28"/>
          <w:highlight w:val="cyan"/>
        </w:rPr>
        <w:t>- P</w:t>
      </w:r>
      <w:r w:rsidR="00BE3481" w:rsidRPr="00A10D54">
        <w:rPr>
          <w:b/>
          <w:sz w:val="28"/>
          <w:szCs w:val="28"/>
          <w:highlight w:val="cyan"/>
        </w:rPr>
        <w:t xml:space="preserve">our le </w:t>
      </w:r>
      <w:r w:rsidRPr="008C215E">
        <w:rPr>
          <w:b/>
          <w:sz w:val="28"/>
          <w:szCs w:val="28"/>
          <w:highlight w:val="cyan"/>
        </w:rPr>
        <w:t xml:space="preserve">niveau </w:t>
      </w:r>
      <w:r>
        <w:rPr>
          <w:b/>
          <w:sz w:val="28"/>
          <w:szCs w:val="28"/>
          <w:highlight w:val="cyan"/>
          <w:u w:val="single"/>
        </w:rPr>
        <w:t>5ème</w:t>
      </w:r>
      <w:r w:rsidR="00233F70">
        <w:rPr>
          <w:b/>
          <w:sz w:val="28"/>
          <w:szCs w:val="28"/>
          <w:highlight w:val="cyan"/>
          <w:u w:val="single"/>
        </w:rPr>
        <w:t xml:space="preserve"> </w:t>
      </w:r>
      <w:r w:rsidR="00BE3481" w:rsidRPr="00A10D54">
        <w:rPr>
          <w:b/>
          <w:sz w:val="28"/>
          <w:szCs w:val="28"/>
          <w:highlight w:val="cyan"/>
        </w:rPr>
        <w:t>:</w:t>
      </w:r>
      <w:r w:rsidR="00BE3481" w:rsidRPr="00A10D54">
        <w:rPr>
          <w:b/>
          <w:sz w:val="28"/>
          <w:szCs w:val="28"/>
        </w:rPr>
        <w:t xml:space="preserve"> </w:t>
      </w:r>
    </w:p>
    <w:p w:rsidR="00BE3481" w:rsidRPr="00203447" w:rsidRDefault="00BE3481" w:rsidP="00BE3481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A1D63C"/>
          <w:kern w:val="36"/>
          <w:sz w:val="24"/>
          <w:szCs w:val="24"/>
          <w:lang w:eastAsia="fr-FR"/>
        </w:rPr>
      </w:pPr>
    </w:p>
    <w:p w:rsidR="00BE3481" w:rsidRPr="00203447" w:rsidRDefault="00BE3481" w:rsidP="00BE3481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03447">
        <w:rPr>
          <w:rFonts w:cstheme="minorHAnsi"/>
          <w:color w:val="000000"/>
          <w:sz w:val="24"/>
          <w:szCs w:val="24"/>
          <w:shd w:val="clear" w:color="auto" w:fill="FFFFFF"/>
        </w:rPr>
        <w:t xml:space="preserve">- Collection </w:t>
      </w:r>
      <w:r w:rsidRPr="00203447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Chouette </w:t>
      </w:r>
      <w:r w:rsidRPr="00203447">
        <w:rPr>
          <w:rFonts w:cstheme="minorHAnsi"/>
          <w:color w:val="000000"/>
          <w:sz w:val="24"/>
          <w:szCs w:val="24"/>
          <w:shd w:val="clear" w:color="auto" w:fill="FFFFFF"/>
        </w:rPr>
        <w:t>-  Anglais (cahier d’entrainement et de révision)</w:t>
      </w:r>
    </w:p>
    <w:p w:rsidR="002E4DF7" w:rsidRPr="00203447" w:rsidRDefault="00BE3481" w:rsidP="00BE3481">
      <w:pPr>
        <w:rPr>
          <w:rFonts w:cstheme="minorHAnsi"/>
          <w:sz w:val="24"/>
          <w:szCs w:val="24"/>
        </w:rPr>
      </w:pPr>
      <w:r w:rsidRPr="00203447">
        <w:rPr>
          <w:rFonts w:cstheme="minorHAnsi"/>
          <w:color w:val="000000"/>
          <w:sz w:val="24"/>
          <w:szCs w:val="24"/>
          <w:shd w:val="clear" w:color="auto" w:fill="FFFFFF"/>
        </w:rPr>
        <w:t>- Dictionnaire visuel français-anglais</w:t>
      </w:r>
    </w:p>
    <w:p w:rsidR="002E4DF7" w:rsidRPr="00203447" w:rsidRDefault="002E4DF7" w:rsidP="00BE3481">
      <w:pPr>
        <w:rPr>
          <w:rFonts w:cstheme="minorHAnsi"/>
          <w:sz w:val="24"/>
          <w:szCs w:val="24"/>
        </w:rPr>
      </w:pPr>
      <w:r w:rsidRPr="00203447">
        <w:rPr>
          <w:rFonts w:cstheme="minorHAnsi"/>
          <w:sz w:val="24"/>
          <w:szCs w:val="24"/>
        </w:rPr>
        <w:t xml:space="preserve">- </w:t>
      </w:r>
      <w:r w:rsidRPr="00203447">
        <w:rPr>
          <w:rFonts w:cstheme="minorHAnsi"/>
          <w:b/>
          <w:sz w:val="24"/>
          <w:szCs w:val="24"/>
        </w:rPr>
        <w:t>Mike Peters (auteur de bande dessinée</w:t>
      </w:r>
      <w:r w:rsidRPr="00203447">
        <w:rPr>
          <w:rFonts w:cstheme="minorHAnsi"/>
          <w:sz w:val="24"/>
          <w:szCs w:val="24"/>
        </w:rPr>
        <w:t>)</w:t>
      </w:r>
      <w:r w:rsidR="00A10D54" w:rsidRPr="00203447">
        <w:rPr>
          <w:rFonts w:cstheme="minorHAnsi"/>
          <w:sz w:val="24"/>
          <w:szCs w:val="24"/>
        </w:rPr>
        <w:t xml:space="preserve"> </w:t>
      </w:r>
      <w:r w:rsidRPr="00203447">
        <w:rPr>
          <w:rFonts w:cstheme="minorHAnsi"/>
          <w:sz w:val="24"/>
          <w:szCs w:val="24"/>
        </w:rPr>
        <w:t xml:space="preserve">: 1) </w:t>
      </w:r>
      <w:proofErr w:type="spellStart"/>
      <w:r w:rsidRPr="0020049A">
        <w:rPr>
          <w:rFonts w:cstheme="minorHAnsi"/>
          <w:b/>
          <w:sz w:val="24"/>
          <w:szCs w:val="24"/>
          <w:u w:val="single"/>
        </w:rPr>
        <w:t>Grimmy</w:t>
      </w:r>
      <w:proofErr w:type="spellEnd"/>
      <w:r w:rsidRPr="0020049A">
        <w:rPr>
          <w:rFonts w:cstheme="minorHAnsi"/>
          <w:b/>
          <w:sz w:val="24"/>
          <w:szCs w:val="24"/>
          <w:u w:val="single"/>
        </w:rPr>
        <w:t xml:space="preserve"> collections</w:t>
      </w:r>
      <w:r w:rsidR="00E87BB0" w:rsidRPr="00203447">
        <w:rPr>
          <w:rFonts w:cstheme="minorHAnsi"/>
          <w:sz w:val="24"/>
          <w:szCs w:val="24"/>
        </w:rPr>
        <w:t xml:space="preserve"> </w:t>
      </w:r>
      <w:r w:rsidRPr="00203447">
        <w:rPr>
          <w:rFonts w:cstheme="minorHAnsi"/>
          <w:sz w:val="24"/>
          <w:szCs w:val="24"/>
        </w:rPr>
        <w:t xml:space="preserve">: </w:t>
      </w:r>
      <w:r w:rsidR="00A10D54" w:rsidRPr="00203447">
        <w:rPr>
          <w:rFonts w:cstheme="minorHAnsi"/>
          <w:sz w:val="24"/>
          <w:szCs w:val="24"/>
        </w:rPr>
        <w:t xml:space="preserve">(exemples) </w:t>
      </w:r>
      <w:r w:rsidRPr="00203447">
        <w:rPr>
          <w:rFonts w:cstheme="minorHAnsi"/>
          <w:i/>
          <w:sz w:val="24"/>
          <w:szCs w:val="24"/>
        </w:rPr>
        <w:t xml:space="preserve">Mother </w:t>
      </w:r>
      <w:proofErr w:type="spellStart"/>
      <w:r w:rsidRPr="00203447">
        <w:rPr>
          <w:rFonts w:cstheme="minorHAnsi"/>
          <w:i/>
          <w:sz w:val="24"/>
          <w:szCs w:val="24"/>
        </w:rPr>
        <w:t>Goose</w:t>
      </w:r>
      <w:proofErr w:type="spellEnd"/>
      <w:r w:rsidRPr="00203447">
        <w:rPr>
          <w:rFonts w:cstheme="minorHAnsi"/>
          <w:i/>
          <w:sz w:val="24"/>
          <w:szCs w:val="24"/>
        </w:rPr>
        <w:t xml:space="preserve"> and Grimm / A 20 </w:t>
      </w:r>
      <w:proofErr w:type="spellStart"/>
      <w:r w:rsidRPr="00203447">
        <w:rPr>
          <w:rFonts w:cstheme="minorHAnsi"/>
          <w:i/>
          <w:sz w:val="24"/>
          <w:szCs w:val="24"/>
        </w:rPr>
        <w:t>year</w:t>
      </w:r>
      <w:proofErr w:type="spellEnd"/>
      <w:r w:rsidRPr="00203447">
        <w:rPr>
          <w:rFonts w:cstheme="minorHAnsi"/>
          <w:i/>
          <w:sz w:val="24"/>
          <w:szCs w:val="24"/>
        </w:rPr>
        <w:t xml:space="preserve"> </w:t>
      </w:r>
      <w:proofErr w:type="spellStart"/>
      <w:r w:rsidRPr="00203447">
        <w:rPr>
          <w:rFonts w:cstheme="minorHAnsi"/>
          <w:i/>
          <w:sz w:val="24"/>
          <w:szCs w:val="24"/>
        </w:rPr>
        <w:t>treasury</w:t>
      </w:r>
      <w:proofErr w:type="spellEnd"/>
      <w:r w:rsidRPr="00203447">
        <w:rPr>
          <w:rFonts w:cstheme="minorHAnsi"/>
          <w:i/>
          <w:sz w:val="24"/>
          <w:szCs w:val="24"/>
        </w:rPr>
        <w:t xml:space="preserve"> …</w:t>
      </w:r>
      <w:r w:rsidRPr="00203447">
        <w:rPr>
          <w:rFonts w:cstheme="minorHAnsi"/>
          <w:sz w:val="24"/>
          <w:szCs w:val="24"/>
        </w:rPr>
        <w:t xml:space="preserve">  2) </w:t>
      </w:r>
      <w:proofErr w:type="spellStart"/>
      <w:r w:rsidRPr="0020049A">
        <w:rPr>
          <w:rFonts w:cstheme="minorHAnsi"/>
          <w:b/>
          <w:sz w:val="24"/>
          <w:szCs w:val="24"/>
          <w:u w:val="single"/>
        </w:rPr>
        <w:t>Paperbacks</w:t>
      </w:r>
      <w:proofErr w:type="spellEnd"/>
      <w:r w:rsidR="00E87BB0" w:rsidRPr="00203447">
        <w:rPr>
          <w:rFonts w:cstheme="minorHAnsi"/>
          <w:sz w:val="24"/>
          <w:szCs w:val="24"/>
        </w:rPr>
        <w:t xml:space="preserve"> </w:t>
      </w:r>
      <w:r w:rsidRPr="00203447">
        <w:rPr>
          <w:rFonts w:cstheme="minorHAnsi"/>
          <w:sz w:val="24"/>
          <w:szCs w:val="24"/>
        </w:rPr>
        <w:t>:</w:t>
      </w:r>
      <w:r w:rsidR="00E87BB0" w:rsidRPr="00203447">
        <w:rPr>
          <w:rFonts w:cstheme="minorHAnsi"/>
          <w:sz w:val="24"/>
          <w:szCs w:val="24"/>
        </w:rPr>
        <w:t xml:space="preserve"> (exemples) </w:t>
      </w:r>
      <w:r w:rsidRPr="00203447">
        <w:rPr>
          <w:rFonts w:cstheme="minorHAnsi"/>
          <w:i/>
          <w:sz w:val="24"/>
          <w:szCs w:val="24"/>
        </w:rPr>
        <w:t xml:space="preserve">In a class by </w:t>
      </w:r>
      <w:proofErr w:type="spellStart"/>
      <w:r w:rsidRPr="00203447">
        <w:rPr>
          <w:rFonts w:cstheme="minorHAnsi"/>
          <w:i/>
          <w:sz w:val="24"/>
          <w:szCs w:val="24"/>
        </w:rPr>
        <w:t>himself</w:t>
      </w:r>
      <w:proofErr w:type="spellEnd"/>
      <w:r w:rsidRPr="00203447">
        <w:rPr>
          <w:rFonts w:cstheme="minorHAnsi"/>
          <w:i/>
          <w:sz w:val="24"/>
          <w:szCs w:val="24"/>
        </w:rPr>
        <w:t xml:space="preserve"> / </w:t>
      </w:r>
      <w:proofErr w:type="spellStart"/>
      <w:r w:rsidRPr="00203447">
        <w:rPr>
          <w:rFonts w:cstheme="minorHAnsi"/>
          <w:i/>
          <w:sz w:val="24"/>
          <w:szCs w:val="24"/>
        </w:rPr>
        <w:t>My</w:t>
      </w:r>
      <w:proofErr w:type="spellEnd"/>
      <w:r w:rsidRPr="00203447">
        <w:rPr>
          <w:rFonts w:cstheme="minorHAnsi"/>
          <w:i/>
          <w:sz w:val="24"/>
          <w:szCs w:val="24"/>
        </w:rPr>
        <w:t xml:space="preserve"> </w:t>
      </w:r>
      <w:proofErr w:type="spellStart"/>
      <w:r w:rsidRPr="00203447">
        <w:rPr>
          <w:rFonts w:cstheme="minorHAnsi"/>
          <w:i/>
          <w:sz w:val="24"/>
          <w:szCs w:val="24"/>
        </w:rPr>
        <w:t>dad</w:t>
      </w:r>
      <w:proofErr w:type="spellEnd"/>
      <w:r w:rsidRPr="00203447">
        <w:rPr>
          <w:rFonts w:cstheme="minorHAnsi"/>
          <w:i/>
          <w:sz w:val="24"/>
          <w:szCs w:val="24"/>
        </w:rPr>
        <w:t xml:space="preserve"> </w:t>
      </w:r>
      <w:proofErr w:type="spellStart"/>
      <w:r w:rsidRPr="00203447">
        <w:rPr>
          <w:rFonts w:cstheme="minorHAnsi"/>
          <w:i/>
          <w:sz w:val="24"/>
          <w:szCs w:val="24"/>
        </w:rPr>
        <w:t>was</w:t>
      </w:r>
      <w:proofErr w:type="spellEnd"/>
      <w:r w:rsidRPr="00203447">
        <w:rPr>
          <w:rFonts w:cstheme="minorHAnsi"/>
          <w:i/>
          <w:sz w:val="24"/>
          <w:szCs w:val="24"/>
        </w:rPr>
        <w:t xml:space="preserve"> </w:t>
      </w:r>
      <w:proofErr w:type="gramStart"/>
      <w:r w:rsidRPr="00203447">
        <w:rPr>
          <w:rFonts w:cstheme="minorHAnsi"/>
          <w:i/>
          <w:sz w:val="24"/>
          <w:szCs w:val="24"/>
        </w:rPr>
        <w:t>a</w:t>
      </w:r>
      <w:proofErr w:type="gramEnd"/>
      <w:r w:rsidRPr="00203447">
        <w:rPr>
          <w:rFonts w:cstheme="minorHAnsi"/>
          <w:i/>
          <w:sz w:val="24"/>
          <w:szCs w:val="24"/>
        </w:rPr>
        <w:t xml:space="preserve"> boxer</w:t>
      </w:r>
      <w:r w:rsidRPr="00203447">
        <w:rPr>
          <w:rFonts w:cstheme="minorHAnsi"/>
          <w:sz w:val="24"/>
          <w:szCs w:val="24"/>
        </w:rPr>
        <w:t xml:space="preserve"> … </w:t>
      </w:r>
    </w:p>
    <w:p w:rsidR="00203447" w:rsidRDefault="00203447" w:rsidP="00BE3481">
      <w:pPr>
        <w:rPr>
          <w:rFonts w:cstheme="minorHAnsi"/>
          <w:sz w:val="24"/>
          <w:szCs w:val="24"/>
        </w:rPr>
      </w:pPr>
    </w:p>
    <w:p w:rsidR="00203447" w:rsidRDefault="00203447" w:rsidP="00203447">
      <w:pPr>
        <w:spacing w:after="0" w:line="240" w:lineRule="auto"/>
        <w:textAlignment w:val="baseline"/>
        <w:outlineLvl w:val="0"/>
        <w:rPr>
          <w:b/>
          <w:sz w:val="28"/>
          <w:szCs w:val="28"/>
        </w:rPr>
      </w:pPr>
      <w:r w:rsidRPr="00A10D54">
        <w:rPr>
          <w:b/>
          <w:sz w:val="28"/>
          <w:szCs w:val="28"/>
          <w:highlight w:val="cyan"/>
        </w:rPr>
        <w:t>- Pour le</w:t>
      </w:r>
      <w:r>
        <w:rPr>
          <w:b/>
          <w:sz w:val="28"/>
          <w:szCs w:val="28"/>
          <w:highlight w:val="cyan"/>
        </w:rPr>
        <w:t>s</w:t>
      </w:r>
      <w:r w:rsidRPr="00A10D54">
        <w:rPr>
          <w:b/>
          <w:sz w:val="28"/>
          <w:szCs w:val="28"/>
          <w:highlight w:val="cyan"/>
        </w:rPr>
        <w:t xml:space="preserve"> </w:t>
      </w:r>
      <w:r w:rsidRPr="008C215E">
        <w:rPr>
          <w:b/>
          <w:sz w:val="28"/>
          <w:szCs w:val="28"/>
          <w:highlight w:val="cyan"/>
        </w:rPr>
        <w:t xml:space="preserve">niveaux </w:t>
      </w:r>
      <w:r>
        <w:rPr>
          <w:b/>
          <w:sz w:val="28"/>
          <w:szCs w:val="28"/>
          <w:highlight w:val="cyan"/>
          <w:u w:val="single"/>
        </w:rPr>
        <w:t xml:space="preserve">6ème / 5ème </w:t>
      </w:r>
      <w:r w:rsidRPr="00A10D54">
        <w:rPr>
          <w:b/>
          <w:sz w:val="28"/>
          <w:szCs w:val="28"/>
          <w:highlight w:val="cyan"/>
        </w:rPr>
        <w:t>:</w:t>
      </w:r>
      <w:r w:rsidRPr="00A10D54">
        <w:rPr>
          <w:b/>
          <w:sz w:val="28"/>
          <w:szCs w:val="28"/>
        </w:rPr>
        <w:t xml:space="preserve"> </w:t>
      </w:r>
    </w:p>
    <w:p w:rsidR="00203447" w:rsidRDefault="00203447" w:rsidP="00BE3481">
      <w:pPr>
        <w:rPr>
          <w:rFonts w:cstheme="minorHAnsi"/>
          <w:sz w:val="24"/>
          <w:szCs w:val="24"/>
        </w:rPr>
      </w:pPr>
    </w:p>
    <w:p w:rsidR="002E4DF7" w:rsidRDefault="002E4DF7" w:rsidP="00BE3481">
      <w:pPr>
        <w:rPr>
          <w:rFonts w:cstheme="minorHAnsi"/>
          <w:i/>
          <w:sz w:val="24"/>
          <w:szCs w:val="24"/>
        </w:rPr>
      </w:pPr>
      <w:r w:rsidRPr="00203447">
        <w:rPr>
          <w:rFonts w:cstheme="minorHAnsi"/>
          <w:sz w:val="24"/>
          <w:szCs w:val="24"/>
        </w:rPr>
        <w:t xml:space="preserve">- </w:t>
      </w:r>
      <w:r w:rsidRPr="00203447">
        <w:rPr>
          <w:rFonts w:cstheme="minorHAnsi"/>
          <w:b/>
          <w:sz w:val="24"/>
          <w:szCs w:val="24"/>
        </w:rPr>
        <w:t>Niveau A1 introductif</w:t>
      </w:r>
      <w:r w:rsidRPr="00203447">
        <w:rPr>
          <w:rFonts w:cstheme="minorHAnsi"/>
          <w:sz w:val="24"/>
          <w:szCs w:val="24"/>
        </w:rPr>
        <w:t xml:space="preserve"> :  </w:t>
      </w:r>
      <w:r w:rsidRPr="004E693E">
        <w:rPr>
          <w:rFonts w:cstheme="minorHAnsi"/>
          <w:b/>
          <w:sz w:val="24"/>
          <w:szCs w:val="24"/>
          <w:u w:val="single"/>
        </w:rPr>
        <w:t>Tip Tongue, éditeur Syros</w:t>
      </w:r>
      <w:r w:rsidR="00A10D54" w:rsidRPr="00203447">
        <w:rPr>
          <w:rFonts w:cstheme="minorHAnsi"/>
          <w:sz w:val="24"/>
          <w:szCs w:val="24"/>
        </w:rPr>
        <w:t xml:space="preserve"> </w:t>
      </w:r>
      <w:r w:rsidRPr="00203447">
        <w:rPr>
          <w:rFonts w:cstheme="minorHAnsi"/>
          <w:sz w:val="24"/>
          <w:szCs w:val="24"/>
        </w:rPr>
        <w:t>:</w:t>
      </w:r>
      <w:r w:rsidR="00E87BB0" w:rsidRPr="00203447">
        <w:rPr>
          <w:rFonts w:cstheme="minorHAnsi"/>
          <w:sz w:val="24"/>
          <w:szCs w:val="24"/>
        </w:rPr>
        <w:t xml:space="preserve"> (exemples)</w:t>
      </w:r>
      <w:r w:rsidRPr="00203447">
        <w:rPr>
          <w:rFonts w:cstheme="minorHAnsi"/>
          <w:sz w:val="24"/>
          <w:szCs w:val="24"/>
        </w:rPr>
        <w:t xml:space="preserve"> </w:t>
      </w:r>
      <w:r w:rsidRPr="00203447">
        <w:rPr>
          <w:rFonts w:cstheme="minorHAnsi"/>
          <w:i/>
          <w:sz w:val="24"/>
          <w:szCs w:val="24"/>
        </w:rPr>
        <w:t xml:space="preserve">Hannah et le trésor du Dangerous Elf/ Wiggins, Sherlock et le </w:t>
      </w:r>
      <w:proofErr w:type="spellStart"/>
      <w:r w:rsidRPr="00203447">
        <w:rPr>
          <w:rFonts w:cstheme="minorHAnsi"/>
          <w:i/>
          <w:sz w:val="24"/>
          <w:szCs w:val="24"/>
        </w:rPr>
        <w:t>Mysterious</w:t>
      </w:r>
      <w:proofErr w:type="spellEnd"/>
      <w:r w:rsidRPr="00203447">
        <w:rPr>
          <w:rFonts w:cstheme="minorHAnsi"/>
          <w:i/>
          <w:sz w:val="24"/>
          <w:szCs w:val="24"/>
        </w:rPr>
        <w:t xml:space="preserve"> Poison…   </w:t>
      </w:r>
      <w:r w:rsidR="00E51522" w:rsidRPr="00E51522">
        <w:rPr>
          <w:rFonts w:cstheme="minorHAnsi"/>
          <w:b/>
          <w:i/>
          <w:sz w:val="24"/>
          <w:szCs w:val="24"/>
        </w:rPr>
        <w:t>(*Vivement conseillé)</w:t>
      </w:r>
    </w:p>
    <w:p w:rsidR="00615710" w:rsidRDefault="002E4DF7" w:rsidP="00BE3481">
      <w:pPr>
        <w:rPr>
          <w:rFonts w:cstheme="minorHAnsi"/>
          <w:sz w:val="24"/>
          <w:szCs w:val="24"/>
        </w:rPr>
      </w:pPr>
      <w:r w:rsidRPr="00203447">
        <w:rPr>
          <w:rFonts w:cstheme="minorHAnsi"/>
          <w:sz w:val="24"/>
          <w:szCs w:val="24"/>
        </w:rPr>
        <w:t xml:space="preserve">- </w:t>
      </w:r>
      <w:r w:rsidRPr="00203447">
        <w:rPr>
          <w:rFonts w:cstheme="minorHAnsi"/>
          <w:b/>
          <w:sz w:val="24"/>
          <w:szCs w:val="24"/>
        </w:rPr>
        <w:t>Magazine</w:t>
      </w:r>
      <w:r w:rsidR="00A10D54" w:rsidRPr="00203447">
        <w:rPr>
          <w:rFonts w:cstheme="minorHAnsi"/>
          <w:b/>
          <w:sz w:val="24"/>
          <w:szCs w:val="24"/>
        </w:rPr>
        <w:t xml:space="preserve"> </w:t>
      </w:r>
      <w:r w:rsidRPr="00203447">
        <w:rPr>
          <w:rFonts w:cstheme="minorHAnsi"/>
          <w:sz w:val="24"/>
          <w:szCs w:val="24"/>
        </w:rPr>
        <w:t xml:space="preserve">: </w:t>
      </w:r>
      <w:r w:rsidRPr="004E693E">
        <w:rPr>
          <w:rFonts w:cstheme="minorHAnsi"/>
          <w:b/>
          <w:sz w:val="24"/>
          <w:szCs w:val="24"/>
        </w:rPr>
        <w:t>I love English 6e / 5e</w:t>
      </w:r>
      <w:r w:rsidRPr="00203447">
        <w:rPr>
          <w:rFonts w:cstheme="minorHAnsi"/>
          <w:sz w:val="24"/>
          <w:szCs w:val="24"/>
        </w:rPr>
        <w:t xml:space="preserve">, </w:t>
      </w:r>
      <w:r w:rsidRPr="004E693E">
        <w:rPr>
          <w:rFonts w:cstheme="minorHAnsi"/>
          <w:b/>
          <w:sz w:val="24"/>
          <w:szCs w:val="24"/>
        </w:rPr>
        <w:t>Bayard</w:t>
      </w:r>
      <w:r w:rsidRPr="00203447">
        <w:rPr>
          <w:rFonts w:cstheme="minorHAnsi"/>
          <w:sz w:val="24"/>
          <w:szCs w:val="24"/>
        </w:rPr>
        <w:t>.</w:t>
      </w:r>
    </w:p>
    <w:p w:rsidR="00E51522" w:rsidRPr="00203447" w:rsidRDefault="00E51522" w:rsidP="00BE3481">
      <w:pPr>
        <w:rPr>
          <w:rFonts w:cstheme="minorHAnsi"/>
          <w:sz w:val="24"/>
          <w:szCs w:val="24"/>
        </w:rPr>
      </w:pPr>
    </w:p>
    <w:p w:rsidR="00233F70" w:rsidRDefault="002E4DF7" w:rsidP="00BE3481">
      <w:pPr>
        <w:rPr>
          <w:sz w:val="28"/>
          <w:szCs w:val="28"/>
        </w:rPr>
      </w:pPr>
      <w:r w:rsidRPr="00233F70">
        <w:rPr>
          <w:sz w:val="28"/>
          <w:szCs w:val="28"/>
          <w:highlight w:val="cyan"/>
        </w:rPr>
        <w:t xml:space="preserve">- </w:t>
      </w:r>
      <w:r w:rsidRPr="00233F70">
        <w:rPr>
          <w:b/>
          <w:sz w:val="28"/>
          <w:szCs w:val="28"/>
          <w:highlight w:val="cyan"/>
        </w:rPr>
        <w:t xml:space="preserve">Pour </w:t>
      </w:r>
      <w:r w:rsidR="00057928">
        <w:rPr>
          <w:b/>
          <w:sz w:val="28"/>
          <w:szCs w:val="28"/>
          <w:highlight w:val="cyan"/>
        </w:rPr>
        <w:t xml:space="preserve">tous </w:t>
      </w:r>
      <w:r w:rsidRPr="00233F70">
        <w:rPr>
          <w:b/>
          <w:sz w:val="28"/>
          <w:szCs w:val="28"/>
          <w:highlight w:val="cyan"/>
        </w:rPr>
        <w:t xml:space="preserve">les niveaux </w:t>
      </w:r>
      <w:r w:rsidR="00057928">
        <w:rPr>
          <w:b/>
          <w:sz w:val="28"/>
          <w:szCs w:val="28"/>
          <w:highlight w:val="cyan"/>
        </w:rPr>
        <w:t>du collège (</w:t>
      </w:r>
      <w:r w:rsidRPr="008C215E">
        <w:rPr>
          <w:b/>
          <w:sz w:val="28"/>
          <w:szCs w:val="28"/>
          <w:highlight w:val="cyan"/>
          <w:u w:val="single"/>
        </w:rPr>
        <w:t>6</w:t>
      </w:r>
      <w:r w:rsidR="00233F70" w:rsidRPr="008C215E">
        <w:rPr>
          <w:b/>
          <w:sz w:val="28"/>
          <w:szCs w:val="28"/>
          <w:highlight w:val="cyan"/>
          <w:u w:val="single"/>
        </w:rPr>
        <w:t>ème</w:t>
      </w:r>
      <w:r w:rsidRPr="008C215E">
        <w:rPr>
          <w:b/>
          <w:sz w:val="28"/>
          <w:szCs w:val="28"/>
          <w:highlight w:val="cyan"/>
          <w:u w:val="single"/>
        </w:rPr>
        <w:t xml:space="preserve"> / 5</w:t>
      </w:r>
      <w:r w:rsidR="00233F70" w:rsidRPr="008C215E">
        <w:rPr>
          <w:b/>
          <w:sz w:val="28"/>
          <w:szCs w:val="28"/>
          <w:highlight w:val="cyan"/>
          <w:u w:val="single"/>
        </w:rPr>
        <w:t>ème</w:t>
      </w:r>
      <w:r w:rsidRPr="008C215E">
        <w:rPr>
          <w:b/>
          <w:sz w:val="28"/>
          <w:szCs w:val="28"/>
          <w:highlight w:val="cyan"/>
          <w:u w:val="single"/>
        </w:rPr>
        <w:t xml:space="preserve"> / 4</w:t>
      </w:r>
      <w:r w:rsidR="00E51522" w:rsidRPr="008C215E">
        <w:rPr>
          <w:b/>
          <w:sz w:val="28"/>
          <w:szCs w:val="28"/>
          <w:highlight w:val="cyan"/>
          <w:u w:val="single"/>
        </w:rPr>
        <w:t>ème</w:t>
      </w:r>
      <w:r w:rsidR="00057928" w:rsidRPr="008C215E">
        <w:rPr>
          <w:b/>
          <w:sz w:val="28"/>
          <w:szCs w:val="28"/>
          <w:highlight w:val="cyan"/>
          <w:u w:val="single"/>
        </w:rPr>
        <w:t xml:space="preserve"> / 3</w:t>
      </w:r>
      <w:proofErr w:type="gramStart"/>
      <w:r w:rsidR="00057928" w:rsidRPr="008C215E">
        <w:rPr>
          <w:b/>
          <w:sz w:val="28"/>
          <w:szCs w:val="28"/>
          <w:highlight w:val="cyan"/>
          <w:u w:val="single"/>
        </w:rPr>
        <w:t>ème</w:t>
      </w:r>
      <w:r w:rsidRPr="00233F70">
        <w:rPr>
          <w:sz w:val="28"/>
          <w:szCs w:val="28"/>
          <w:highlight w:val="cyan"/>
          <w:vertAlign w:val="superscript"/>
        </w:rPr>
        <w:t> </w:t>
      </w:r>
      <w:r w:rsidR="008C215E">
        <w:rPr>
          <w:sz w:val="28"/>
          <w:szCs w:val="28"/>
          <w:highlight w:val="cyan"/>
        </w:rPr>
        <w:t>)</w:t>
      </w:r>
      <w:proofErr w:type="gramEnd"/>
      <w:r w:rsidRPr="00233F70">
        <w:rPr>
          <w:sz w:val="28"/>
          <w:szCs w:val="28"/>
          <w:highlight w:val="cyan"/>
        </w:rPr>
        <w:t>:</w:t>
      </w:r>
      <w:r w:rsidRPr="00233F70">
        <w:rPr>
          <w:sz w:val="28"/>
          <w:szCs w:val="28"/>
        </w:rPr>
        <w:t xml:space="preserve"> </w:t>
      </w:r>
    </w:p>
    <w:p w:rsidR="002E4DF7" w:rsidRPr="00E51522" w:rsidRDefault="00187353" w:rsidP="00BE3481">
      <w:pPr>
        <w:rPr>
          <w:b/>
          <w:sz w:val="24"/>
          <w:szCs w:val="24"/>
        </w:rPr>
      </w:pPr>
      <w:r w:rsidRPr="00E51522">
        <w:rPr>
          <w:b/>
          <w:sz w:val="24"/>
          <w:szCs w:val="24"/>
        </w:rPr>
        <w:t xml:space="preserve">- </w:t>
      </w:r>
      <w:r w:rsidR="00233F70" w:rsidRPr="00E51522">
        <w:rPr>
          <w:b/>
          <w:sz w:val="24"/>
          <w:szCs w:val="24"/>
        </w:rPr>
        <w:t>Mes Petites énigmes</w:t>
      </w:r>
      <w:r w:rsidR="00233F70" w:rsidRPr="00E51522">
        <w:rPr>
          <w:sz w:val="24"/>
          <w:szCs w:val="24"/>
        </w:rPr>
        <w:t xml:space="preserve"> - </w:t>
      </w:r>
      <w:r w:rsidR="00233F70" w:rsidRPr="00E51522">
        <w:rPr>
          <w:b/>
          <w:sz w:val="24"/>
          <w:szCs w:val="24"/>
        </w:rPr>
        <w:t>Hachette Education</w:t>
      </w:r>
    </w:p>
    <w:p w:rsidR="00516368" w:rsidRPr="00E51522" w:rsidRDefault="00252C3A" w:rsidP="00E87BB0">
      <w:pPr>
        <w:rPr>
          <w:b/>
          <w:sz w:val="24"/>
          <w:szCs w:val="24"/>
        </w:rPr>
      </w:pPr>
      <w:r w:rsidRPr="00E51522">
        <w:rPr>
          <w:b/>
          <w:sz w:val="24"/>
          <w:szCs w:val="24"/>
        </w:rPr>
        <w:t xml:space="preserve">- Paper Planes </w:t>
      </w:r>
      <w:proofErr w:type="spellStart"/>
      <w:r w:rsidRPr="00E51522">
        <w:rPr>
          <w:b/>
          <w:sz w:val="24"/>
          <w:szCs w:val="24"/>
        </w:rPr>
        <w:t>Teens</w:t>
      </w:r>
      <w:proofErr w:type="spellEnd"/>
      <w:r w:rsidRPr="00E51522">
        <w:rPr>
          <w:b/>
          <w:sz w:val="24"/>
          <w:szCs w:val="24"/>
        </w:rPr>
        <w:t xml:space="preserve"> </w:t>
      </w:r>
      <w:r w:rsidR="00203447" w:rsidRPr="00E51522">
        <w:rPr>
          <w:b/>
          <w:sz w:val="24"/>
          <w:szCs w:val="24"/>
        </w:rPr>
        <w:t>(</w:t>
      </w:r>
      <w:r w:rsidR="00203447" w:rsidRPr="00E51522">
        <w:rPr>
          <w:sz w:val="24"/>
          <w:szCs w:val="24"/>
        </w:rPr>
        <w:t>auteur :</w:t>
      </w:r>
      <w:r w:rsidR="00203447" w:rsidRPr="00E51522">
        <w:rPr>
          <w:b/>
          <w:sz w:val="24"/>
          <w:szCs w:val="24"/>
        </w:rPr>
        <w:t xml:space="preserve"> </w:t>
      </w:r>
      <w:r w:rsidRPr="00E51522">
        <w:rPr>
          <w:b/>
          <w:sz w:val="24"/>
          <w:szCs w:val="24"/>
        </w:rPr>
        <w:t>Rupert Morgan</w:t>
      </w:r>
      <w:r w:rsidR="00203447" w:rsidRPr="00E51522">
        <w:rPr>
          <w:b/>
          <w:sz w:val="24"/>
          <w:szCs w:val="24"/>
        </w:rPr>
        <w:t xml:space="preserve">) </w:t>
      </w:r>
      <w:r w:rsidR="00EF56E4">
        <w:rPr>
          <w:b/>
          <w:sz w:val="24"/>
          <w:szCs w:val="24"/>
        </w:rPr>
        <w:t xml:space="preserve">-  </w:t>
      </w:r>
      <w:r w:rsidR="00203447" w:rsidRPr="00EF56E4">
        <w:rPr>
          <w:sz w:val="24"/>
          <w:szCs w:val="24"/>
          <w:u w:val="single"/>
        </w:rPr>
        <w:t>https://www.paperplanesteens.fr/niveau-debutant</w:t>
      </w:r>
      <w:r w:rsidR="00203447" w:rsidRPr="00EF56E4">
        <w:rPr>
          <w:sz w:val="24"/>
          <w:szCs w:val="24"/>
        </w:rPr>
        <w:t>/</w:t>
      </w:r>
    </w:p>
    <w:p w:rsidR="00E87BB0" w:rsidRPr="00516368" w:rsidRDefault="008C215E" w:rsidP="00E87BB0">
      <w:pPr>
        <w:rPr>
          <w:sz w:val="24"/>
          <w:szCs w:val="24"/>
          <w:u w:val="single"/>
        </w:rPr>
      </w:pPr>
      <w:r w:rsidRPr="008C215E">
        <w:rPr>
          <w:b/>
          <w:sz w:val="24"/>
          <w:szCs w:val="24"/>
        </w:rPr>
        <w:t>*</w:t>
      </w:r>
      <w:r w:rsidR="00516368" w:rsidRPr="00516368">
        <w:rPr>
          <w:sz w:val="24"/>
          <w:szCs w:val="24"/>
          <w:u w:val="single"/>
        </w:rPr>
        <w:t xml:space="preserve">A partir du niveau A1 </w:t>
      </w:r>
      <w:r w:rsidR="00516368" w:rsidRPr="00516368">
        <w:rPr>
          <w:rFonts w:cstheme="minorHAnsi"/>
          <w:sz w:val="24"/>
          <w:szCs w:val="24"/>
          <w:u w:val="single"/>
        </w:rPr>
        <w:t>→</w:t>
      </w:r>
      <w:r w:rsidR="00516368" w:rsidRPr="00516368">
        <w:rPr>
          <w:sz w:val="24"/>
          <w:szCs w:val="24"/>
          <w:u w:val="single"/>
        </w:rPr>
        <w:t xml:space="preserve"> A2</w:t>
      </w:r>
      <w:r w:rsidR="00E87BB0" w:rsidRPr="00516368">
        <w:rPr>
          <w:sz w:val="24"/>
          <w:szCs w:val="24"/>
        </w:rPr>
        <w:t> :</w:t>
      </w:r>
      <w:r w:rsidR="00E87BB0" w:rsidRPr="00516368">
        <w:rPr>
          <w:sz w:val="24"/>
          <w:szCs w:val="24"/>
          <w:u w:val="single"/>
        </w:rPr>
        <w:t xml:space="preserve"> </w:t>
      </w:r>
      <w:r w:rsidR="00516368">
        <w:rPr>
          <w:sz w:val="24"/>
          <w:szCs w:val="24"/>
          <w:u w:val="single"/>
        </w:rPr>
        <w:t>Débutant</w:t>
      </w:r>
      <w:r w:rsidR="007616C6">
        <w:rPr>
          <w:sz w:val="24"/>
          <w:szCs w:val="24"/>
          <w:u w:val="single"/>
        </w:rPr>
        <w:t xml:space="preserve"> (de la 6</w:t>
      </w:r>
      <w:r w:rsidR="007616C6" w:rsidRPr="007616C6">
        <w:rPr>
          <w:sz w:val="24"/>
          <w:szCs w:val="24"/>
          <w:u w:val="single"/>
          <w:vertAlign w:val="superscript"/>
        </w:rPr>
        <w:t>ème</w:t>
      </w:r>
      <w:r>
        <w:rPr>
          <w:sz w:val="24"/>
          <w:szCs w:val="24"/>
          <w:u w:val="single"/>
        </w:rPr>
        <w:t xml:space="preserve"> à la 4</w:t>
      </w:r>
      <w:r w:rsidR="007616C6" w:rsidRPr="007616C6">
        <w:rPr>
          <w:sz w:val="24"/>
          <w:szCs w:val="24"/>
          <w:u w:val="single"/>
          <w:vertAlign w:val="superscript"/>
        </w:rPr>
        <w:t>ème</w:t>
      </w:r>
      <w:r w:rsidR="007616C6" w:rsidRPr="007616C6">
        <w:rPr>
          <w:sz w:val="24"/>
          <w:szCs w:val="24"/>
        </w:rPr>
        <w:t>)</w:t>
      </w:r>
      <w:r w:rsidR="007616C6">
        <w:rPr>
          <w:sz w:val="24"/>
          <w:szCs w:val="24"/>
        </w:rPr>
        <w:t> :</w:t>
      </w:r>
    </w:p>
    <w:p w:rsidR="00252C3A" w:rsidRDefault="00E87BB0" w:rsidP="00E87BB0">
      <w:pPr>
        <w:rPr>
          <w:b/>
          <w:sz w:val="28"/>
          <w:szCs w:val="28"/>
        </w:rPr>
      </w:pPr>
      <w:r>
        <w:rPr>
          <w:sz w:val="24"/>
          <w:szCs w:val="24"/>
        </w:rPr>
        <w:t>(Exemples)</w:t>
      </w:r>
      <w:r w:rsidR="00516368">
        <w:rPr>
          <w:sz w:val="24"/>
          <w:szCs w:val="24"/>
        </w:rPr>
        <w:t xml:space="preserve"> </w:t>
      </w:r>
      <w:r w:rsidR="00516368" w:rsidRPr="00203447">
        <w:rPr>
          <w:i/>
          <w:sz w:val="24"/>
          <w:szCs w:val="24"/>
        </w:rPr>
        <w:t xml:space="preserve">Christmas </w:t>
      </w:r>
      <w:proofErr w:type="spellStart"/>
      <w:r w:rsidR="00516368" w:rsidRPr="00203447">
        <w:rPr>
          <w:i/>
          <w:sz w:val="24"/>
          <w:szCs w:val="24"/>
        </w:rPr>
        <w:t>Crisis</w:t>
      </w:r>
      <w:proofErr w:type="spellEnd"/>
      <w:r w:rsidR="00203447" w:rsidRPr="00203447">
        <w:rPr>
          <w:i/>
          <w:sz w:val="24"/>
          <w:szCs w:val="24"/>
        </w:rPr>
        <w:t xml:space="preserve"> / Horrible Halloween / </w:t>
      </w:r>
      <w:proofErr w:type="spellStart"/>
      <w:r w:rsidR="00203447" w:rsidRPr="00203447">
        <w:rPr>
          <w:i/>
          <w:sz w:val="24"/>
          <w:szCs w:val="24"/>
        </w:rPr>
        <w:t>When</w:t>
      </w:r>
      <w:proofErr w:type="spellEnd"/>
      <w:r w:rsidR="00203447" w:rsidRPr="00203447">
        <w:rPr>
          <w:i/>
          <w:sz w:val="24"/>
          <w:szCs w:val="24"/>
        </w:rPr>
        <w:t xml:space="preserve"> </w:t>
      </w:r>
      <w:proofErr w:type="spellStart"/>
      <w:r w:rsidR="00203447" w:rsidRPr="00203447">
        <w:rPr>
          <w:i/>
          <w:sz w:val="24"/>
          <w:szCs w:val="24"/>
        </w:rPr>
        <w:t>is</w:t>
      </w:r>
      <w:proofErr w:type="spellEnd"/>
      <w:r w:rsidR="00203447" w:rsidRPr="00203447">
        <w:rPr>
          <w:i/>
          <w:sz w:val="24"/>
          <w:szCs w:val="24"/>
        </w:rPr>
        <w:t xml:space="preserve"> Brian ? / Star </w:t>
      </w:r>
      <w:proofErr w:type="spellStart"/>
      <w:r w:rsidR="00203447" w:rsidRPr="00203447">
        <w:rPr>
          <w:i/>
          <w:sz w:val="24"/>
          <w:szCs w:val="24"/>
        </w:rPr>
        <w:t>School</w:t>
      </w:r>
      <w:proofErr w:type="spellEnd"/>
      <w:r w:rsidR="00203447" w:rsidRPr="00203447">
        <w:rPr>
          <w:i/>
          <w:sz w:val="24"/>
          <w:szCs w:val="24"/>
        </w:rPr>
        <w:t xml:space="preserve"> On Tour</w:t>
      </w:r>
      <w:r w:rsidR="00EF56E4">
        <w:rPr>
          <w:i/>
          <w:sz w:val="24"/>
          <w:szCs w:val="24"/>
        </w:rPr>
        <w:t xml:space="preserve"> / …</w:t>
      </w:r>
    </w:p>
    <w:p w:rsidR="004667A3" w:rsidRPr="00516368" w:rsidRDefault="00E87BB0" w:rsidP="004667A3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</w:t>
      </w:r>
      <w:r w:rsidR="008C215E">
        <w:rPr>
          <w:b/>
          <w:sz w:val="28"/>
          <w:szCs w:val="28"/>
        </w:rPr>
        <w:t>*</w:t>
      </w:r>
      <w:r w:rsidR="004667A3">
        <w:rPr>
          <w:sz w:val="24"/>
          <w:szCs w:val="24"/>
          <w:u w:val="single"/>
        </w:rPr>
        <w:t xml:space="preserve">A partir du niveau </w:t>
      </w:r>
      <w:r w:rsidR="004667A3" w:rsidRPr="00516368">
        <w:rPr>
          <w:sz w:val="24"/>
          <w:szCs w:val="24"/>
          <w:u w:val="single"/>
        </w:rPr>
        <w:t>A2</w:t>
      </w:r>
      <w:r w:rsidR="004667A3" w:rsidRPr="00516368">
        <w:rPr>
          <w:sz w:val="24"/>
          <w:szCs w:val="24"/>
        </w:rPr>
        <w:t> :</w:t>
      </w:r>
      <w:r w:rsidR="004667A3" w:rsidRPr="004667A3">
        <w:rPr>
          <w:sz w:val="24"/>
          <w:szCs w:val="24"/>
        </w:rPr>
        <w:t xml:space="preserve"> </w:t>
      </w:r>
      <w:r w:rsidR="004667A3">
        <w:rPr>
          <w:sz w:val="24"/>
          <w:szCs w:val="24"/>
          <w:u w:val="single"/>
        </w:rPr>
        <w:t>Intermédiaire</w:t>
      </w:r>
      <w:r w:rsidR="007616C6">
        <w:rPr>
          <w:sz w:val="24"/>
          <w:szCs w:val="24"/>
          <w:u w:val="single"/>
        </w:rPr>
        <w:t xml:space="preserve"> (à partir de la 3</w:t>
      </w:r>
      <w:r w:rsidR="007616C6" w:rsidRPr="007616C6">
        <w:rPr>
          <w:sz w:val="24"/>
          <w:szCs w:val="24"/>
          <w:u w:val="single"/>
          <w:vertAlign w:val="superscript"/>
        </w:rPr>
        <w:t>ème</w:t>
      </w:r>
      <w:r w:rsidR="007616C6" w:rsidRPr="007616C6">
        <w:rPr>
          <w:sz w:val="24"/>
          <w:szCs w:val="24"/>
        </w:rPr>
        <w:t>)</w:t>
      </w:r>
      <w:r w:rsidR="007616C6">
        <w:rPr>
          <w:sz w:val="24"/>
          <w:szCs w:val="24"/>
        </w:rPr>
        <w:t> :</w:t>
      </w:r>
    </w:p>
    <w:p w:rsidR="00252C3A" w:rsidRDefault="00D2570C" w:rsidP="00D2570C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(Exemples) </w:t>
      </w:r>
      <w:r w:rsidRPr="007616C6">
        <w:rPr>
          <w:i/>
          <w:sz w:val="24"/>
          <w:szCs w:val="24"/>
        </w:rPr>
        <w:t>Login Dracula / Romeo &amp; Juliet in Las Vegas /</w:t>
      </w:r>
      <w:r w:rsidR="007616C6" w:rsidRPr="007616C6">
        <w:rPr>
          <w:i/>
          <w:sz w:val="24"/>
          <w:szCs w:val="24"/>
        </w:rPr>
        <w:t xml:space="preserve"> Macbeth &amp; The </w:t>
      </w:r>
      <w:proofErr w:type="spellStart"/>
      <w:r w:rsidR="007616C6" w:rsidRPr="007616C6">
        <w:rPr>
          <w:i/>
          <w:sz w:val="24"/>
          <w:szCs w:val="24"/>
        </w:rPr>
        <w:t>Creature</w:t>
      </w:r>
      <w:proofErr w:type="spellEnd"/>
      <w:r w:rsidR="007616C6" w:rsidRPr="007616C6">
        <w:rPr>
          <w:i/>
          <w:sz w:val="24"/>
          <w:szCs w:val="24"/>
        </w:rPr>
        <w:t xml:space="preserve"> </w:t>
      </w:r>
      <w:proofErr w:type="spellStart"/>
      <w:r w:rsidR="007616C6" w:rsidRPr="007616C6">
        <w:rPr>
          <w:i/>
          <w:sz w:val="24"/>
          <w:szCs w:val="24"/>
        </w:rPr>
        <w:t>from</w:t>
      </w:r>
      <w:proofErr w:type="spellEnd"/>
      <w:r w:rsidR="007616C6" w:rsidRPr="007616C6">
        <w:rPr>
          <w:i/>
          <w:sz w:val="24"/>
          <w:szCs w:val="24"/>
        </w:rPr>
        <w:t xml:space="preserve"> </w:t>
      </w:r>
      <w:proofErr w:type="spellStart"/>
      <w:r w:rsidR="007616C6" w:rsidRPr="007616C6">
        <w:rPr>
          <w:i/>
          <w:sz w:val="24"/>
          <w:szCs w:val="24"/>
        </w:rPr>
        <w:t>Hell</w:t>
      </w:r>
      <w:proofErr w:type="spellEnd"/>
      <w:r w:rsidR="007616C6" w:rsidRPr="007616C6">
        <w:rPr>
          <w:i/>
          <w:sz w:val="24"/>
          <w:szCs w:val="24"/>
        </w:rPr>
        <w:t xml:space="preserve"> / Blitz </w:t>
      </w:r>
      <w:proofErr w:type="spellStart"/>
      <w:r w:rsidR="007616C6" w:rsidRPr="007616C6">
        <w:rPr>
          <w:i/>
          <w:sz w:val="24"/>
          <w:szCs w:val="24"/>
        </w:rPr>
        <w:t>Britain</w:t>
      </w:r>
      <w:proofErr w:type="spellEnd"/>
      <w:r w:rsidR="007616C6" w:rsidRPr="007616C6">
        <w:rPr>
          <w:i/>
          <w:sz w:val="24"/>
          <w:szCs w:val="24"/>
        </w:rPr>
        <w:t xml:space="preserve"> / Killer Sports / </w:t>
      </w:r>
      <w:proofErr w:type="spellStart"/>
      <w:r w:rsidR="007616C6" w:rsidRPr="007616C6">
        <w:rPr>
          <w:i/>
          <w:sz w:val="24"/>
          <w:szCs w:val="24"/>
        </w:rPr>
        <w:t>Bubonic</w:t>
      </w:r>
      <w:proofErr w:type="spellEnd"/>
      <w:r w:rsidR="007616C6" w:rsidRPr="007616C6">
        <w:rPr>
          <w:i/>
          <w:sz w:val="24"/>
          <w:szCs w:val="24"/>
        </w:rPr>
        <w:t xml:space="preserve"> </w:t>
      </w:r>
      <w:proofErr w:type="spellStart"/>
      <w:r w:rsidR="007616C6" w:rsidRPr="007616C6">
        <w:rPr>
          <w:i/>
          <w:sz w:val="24"/>
          <w:szCs w:val="24"/>
        </w:rPr>
        <w:t>Britain</w:t>
      </w:r>
      <w:proofErr w:type="spellEnd"/>
      <w:r w:rsidR="007616C6" w:rsidRPr="007616C6">
        <w:rPr>
          <w:i/>
          <w:sz w:val="24"/>
          <w:szCs w:val="24"/>
        </w:rPr>
        <w:t xml:space="preserve"> / …</w:t>
      </w:r>
    </w:p>
    <w:p w:rsidR="007616C6" w:rsidRDefault="007616C6" w:rsidP="00D2570C">
      <w:pPr>
        <w:rPr>
          <w:i/>
          <w:sz w:val="24"/>
          <w:szCs w:val="24"/>
        </w:rPr>
      </w:pPr>
    </w:p>
    <w:p w:rsidR="007616C6" w:rsidRDefault="007616C6" w:rsidP="00D2570C">
      <w:pPr>
        <w:rPr>
          <w:i/>
          <w:sz w:val="24"/>
          <w:szCs w:val="24"/>
        </w:rPr>
      </w:pPr>
    </w:p>
    <w:p w:rsidR="007616C6" w:rsidRDefault="007616C6" w:rsidP="00D2570C">
      <w:pPr>
        <w:rPr>
          <w:i/>
          <w:sz w:val="24"/>
          <w:szCs w:val="24"/>
        </w:rPr>
      </w:pPr>
    </w:p>
    <w:p w:rsidR="00DF6A16" w:rsidRPr="009C685A" w:rsidRDefault="00DF6A16" w:rsidP="00790C4F"/>
    <w:p w:rsidR="001D0B88" w:rsidRDefault="001D0B88" w:rsidP="00BE3481">
      <w:pPr>
        <w:rPr>
          <w:b/>
          <w:sz w:val="28"/>
          <w:szCs w:val="28"/>
          <w:highlight w:val="yellow"/>
        </w:rPr>
      </w:pPr>
    </w:p>
    <w:p w:rsidR="007E6735" w:rsidRPr="007E6A6B" w:rsidRDefault="00BA04C6" w:rsidP="001D0B88">
      <w:pPr>
        <w:rPr>
          <w:b/>
          <w:sz w:val="40"/>
          <w:szCs w:val="28"/>
        </w:rPr>
      </w:pPr>
      <w:r w:rsidRPr="007E6A6B">
        <w:rPr>
          <w:b/>
          <w:sz w:val="40"/>
          <w:szCs w:val="28"/>
          <w:highlight w:val="darkCyan"/>
        </w:rPr>
        <w:t>BIBLIOGRAPHIE – Lycée</w:t>
      </w:r>
      <w:bookmarkStart w:id="0" w:name="_GoBack"/>
      <w:bookmarkEnd w:id="0"/>
    </w:p>
    <w:p w:rsidR="001D0B88" w:rsidRDefault="001D0B88" w:rsidP="001D0B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</w:rPr>
        <w:t>*</w:t>
      </w:r>
      <w:r w:rsidRPr="001D0B88">
        <w:rPr>
          <w:b/>
          <w:sz w:val="28"/>
          <w:szCs w:val="28"/>
          <w:highlight w:val="yellow"/>
          <w:u w:val="single"/>
        </w:rPr>
        <w:t>Lectures obligatoires pour les élèves en 1</w:t>
      </w:r>
      <w:r w:rsidRPr="001D0B88">
        <w:rPr>
          <w:b/>
          <w:sz w:val="28"/>
          <w:szCs w:val="28"/>
          <w:highlight w:val="yellow"/>
          <w:u w:val="single"/>
          <w:vertAlign w:val="superscript"/>
        </w:rPr>
        <w:t>ère</w:t>
      </w:r>
      <w:r w:rsidRPr="001D0B88">
        <w:rPr>
          <w:b/>
          <w:sz w:val="28"/>
          <w:szCs w:val="28"/>
          <w:highlight w:val="yellow"/>
          <w:u w:val="single"/>
        </w:rPr>
        <w:t xml:space="preserve"> SPE </w:t>
      </w:r>
      <w:r w:rsidR="0061767F">
        <w:rPr>
          <w:b/>
          <w:sz w:val="28"/>
          <w:szCs w:val="28"/>
          <w:highlight w:val="yellow"/>
          <w:u w:val="single"/>
        </w:rPr>
        <w:t>–</w:t>
      </w:r>
      <w:r w:rsidRPr="001D0B88">
        <w:rPr>
          <w:b/>
          <w:sz w:val="28"/>
          <w:szCs w:val="28"/>
          <w:highlight w:val="yellow"/>
          <w:u w:val="single"/>
        </w:rPr>
        <w:t xml:space="preserve"> LLCE</w:t>
      </w:r>
    </w:p>
    <w:p w:rsidR="005B67CE" w:rsidRPr="0061767F" w:rsidRDefault="0061767F" w:rsidP="005B67CE">
      <w:pPr>
        <w:spacing w:after="0" w:line="240" w:lineRule="auto"/>
        <w:rPr>
          <w:rFonts w:eastAsia="Times New Roman" w:cstheme="minorHAnsi"/>
          <w:iCs/>
          <w:color w:val="000000"/>
          <w:sz w:val="24"/>
          <w:szCs w:val="21"/>
          <w:lang w:eastAsia="fr-FR"/>
        </w:rPr>
      </w:pPr>
      <w:r w:rsidRPr="00A650A7">
        <w:rPr>
          <w:rFonts w:eastAsia="Times New Roman" w:cstheme="minorHAnsi"/>
          <w:iCs/>
          <w:color w:val="000000"/>
          <w:sz w:val="24"/>
          <w:szCs w:val="21"/>
          <w:lang w:eastAsia="fr-FR"/>
        </w:rPr>
        <w:t xml:space="preserve">Pour la rentrée de </w:t>
      </w:r>
      <w:r w:rsidR="00A650A7" w:rsidRPr="00A650A7">
        <w:rPr>
          <w:rFonts w:eastAsia="Times New Roman" w:cstheme="minorHAnsi"/>
          <w:iCs/>
          <w:color w:val="000000"/>
          <w:sz w:val="24"/>
          <w:szCs w:val="21"/>
          <w:lang w:eastAsia="fr-FR"/>
        </w:rPr>
        <w:t>septembre</w:t>
      </w:r>
      <w:r w:rsidRPr="00A650A7">
        <w:rPr>
          <w:rFonts w:eastAsia="Times New Roman" w:cstheme="minorHAnsi"/>
          <w:iCs/>
          <w:color w:val="000000"/>
          <w:sz w:val="24"/>
          <w:szCs w:val="21"/>
          <w:lang w:eastAsia="fr-FR"/>
        </w:rPr>
        <w:t xml:space="preserve">, il faudra </w:t>
      </w:r>
      <w:r w:rsidRPr="0061767F">
        <w:rPr>
          <w:rFonts w:eastAsia="Times New Roman" w:cstheme="minorHAnsi"/>
          <w:iCs/>
          <w:color w:val="000000"/>
          <w:sz w:val="24"/>
          <w:szCs w:val="21"/>
          <w:lang w:eastAsia="fr-FR"/>
        </w:rPr>
        <w:t xml:space="preserve">avoir lu </w:t>
      </w:r>
      <w:r w:rsidRPr="0061767F">
        <w:rPr>
          <w:rFonts w:eastAsia="Times New Roman" w:cstheme="minorHAnsi"/>
          <w:i/>
          <w:iCs/>
          <w:color w:val="000000"/>
          <w:sz w:val="24"/>
          <w:szCs w:val="21"/>
          <w:lang w:eastAsia="fr-FR"/>
        </w:rPr>
        <w:t xml:space="preserve">The Tell-Tale </w:t>
      </w:r>
      <w:proofErr w:type="spellStart"/>
      <w:r w:rsidRPr="0061767F">
        <w:rPr>
          <w:rFonts w:eastAsia="Times New Roman" w:cstheme="minorHAnsi"/>
          <w:i/>
          <w:iCs/>
          <w:color w:val="000000"/>
          <w:sz w:val="24"/>
          <w:szCs w:val="21"/>
          <w:lang w:eastAsia="fr-FR"/>
        </w:rPr>
        <w:t>Heart</w:t>
      </w:r>
      <w:proofErr w:type="spellEnd"/>
      <w:r w:rsidRPr="0061767F">
        <w:rPr>
          <w:rFonts w:eastAsia="Times New Roman" w:cstheme="minorHAnsi"/>
          <w:i/>
          <w:iCs/>
          <w:color w:val="000000"/>
          <w:sz w:val="24"/>
          <w:szCs w:val="21"/>
          <w:lang w:eastAsia="fr-FR"/>
        </w:rPr>
        <w:t xml:space="preserve"> et The </w:t>
      </w:r>
      <w:proofErr w:type="spellStart"/>
      <w:r w:rsidRPr="0061767F">
        <w:rPr>
          <w:rFonts w:eastAsia="Times New Roman" w:cstheme="minorHAnsi"/>
          <w:i/>
          <w:iCs/>
          <w:color w:val="000000"/>
          <w:sz w:val="24"/>
          <w:szCs w:val="21"/>
          <w:lang w:eastAsia="fr-FR"/>
        </w:rPr>
        <w:t>Fall</w:t>
      </w:r>
      <w:proofErr w:type="spellEnd"/>
      <w:r w:rsidRPr="0061767F">
        <w:rPr>
          <w:rFonts w:eastAsia="Times New Roman" w:cstheme="minorHAnsi"/>
          <w:i/>
          <w:iCs/>
          <w:color w:val="000000"/>
          <w:sz w:val="24"/>
          <w:szCs w:val="21"/>
          <w:lang w:eastAsia="fr-FR"/>
        </w:rPr>
        <w:t xml:space="preserve"> of The House of Usher d'Edgar Allan Poe et </w:t>
      </w:r>
      <w:r w:rsidR="005B67CE">
        <w:rPr>
          <w:rFonts w:ascii="Tahoma" w:hAnsi="Tahoma" w:cs="Tahoma"/>
          <w:color w:val="000000"/>
          <w:sz w:val="21"/>
          <w:szCs w:val="21"/>
        </w:rPr>
        <w:t xml:space="preserve">Lord of the </w:t>
      </w:r>
      <w:proofErr w:type="spellStart"/>
      <w:r w:rsidR="005B67CE">
        <w:rPr>
          <w:rFonts w:ascii="Tahoma" w:hAnsi="Tahoma" w:cs="Tahoma"/>
          <w:color w:val="000000"/>
          <w:sz w:val="21"/>
          <w:szCs w:val="21"/>
        </w:rPr>
        <w:t>Flies</w:t>
      </w:r>
      <w:proofErr w:type="spellEnd"/>
      <w:r w:rsidR="005B67CE">
        <w:rPr>
          <w:rFonts w:ascii="Tahoma" w:hAnsi="Tahoma" w:cs="Tahoma"/>
          <w:color w:val="000000"/>
          <w:sz w:val="21"/>
          <w:szCs w:val="21"/>
        </w:rPr>
        <w:t xml:space="preserve"> by William Golding </w:t>
      </w:r>
      <w:r w:rsidR="005B67CE" w:rsidRPr="0061767F">
        <w:rPr>
          <w:rFonts w:eastAsia="Times New Roman" w:cstheme="minorHAnsi"/>
          <w:i/>
          <w:iCs/>
          <w:color w:val="000000"/>
          <w:sz w:val="24"/>
          <w:szCs w:val="21"/>
          <w:lang w:eastAsia="fr-FR"/>
        </w:rPr>
        <w:t xml:space="preserve">+ film: West </w:t>
      </w:r>
      <w:proofErr w:type="spellStart"/>
      <w:r w:rsidR="005B67CE" w:rsidRPr="0061767F">
        <w:rPr>
          <w:rFonts w:eastAsia="Times New Roman" w:cstheme="minorHAnsi"/>
          <w:i/>
          <w:iCs/>
          <w:color w:val="000000"/>
          <w:sz w:val="24"/>
          <w:szCs w:val="21"/>
          <w:lang w:eastAsia="fr-FR"/>
        </w:rPr>
        <w:t>Side</w:t>
      </w:r>
      <w:proofErr w:type="spellEnd"/>
      <w:r w:rsidR="005B67CE" w:rsidRPr="0061767F">
        <w:rPr>
          <w:rFonts w:eastAsia="Times New Roman" w:cstheme="minorHAnsi"/>
          <w:i/>
          <w:iCs/>
          <w:color w:val="000000"/>
          <w:sz w:val="24"/>
          <w:szCs w:val="21"/>
          <w:lang w:eastAsia="fr-FR"/>
        </w:rPr>
        <w:t xml:space="preserve"> Story</w:t>
      </w:r>
      <w:r w:rsidR="005B67CE" w:rsidRPr="0061767F">
        <w:rPr>
          <w:rFonts w:eastAsia="Times New Roman" w:cstheme="minorHAnsi"/>
          <w:iCs/>
          <w:color w:val="000000"/>
          <w:sz w:val="24"/>
          <w:szCs w:val="21"/>
          <w:lang w:eastAsia="fr-FR"/>
        </w:rPr>
        <w:t> </w:t>
      </w:r>
    </w:p>
    <w:p w:rsidR="001D0B88" w:rsidRPr="0023533D" w:rsidRDefault="001D0B88" w:rsidP="00B10D0A">
      <w:pPr>
        <w:pStyle w:val="NormalWeb"/>
        <w:shd w:val="clear" w:color="auto" w:fill="FFFFFF" w:themeFill="background1"/>
        <w:spacing w:before="210" w:beforeAutospacing="0" w:after="210" w:afterAutospacing="0"/>
        <w:ind w:left="210" w:right="210"/>
        <w:textAlignment w:val="baseline"/>
        <w:rPr>
          <w:color w:val="FF0000"/>
        </w:rPr>
      </w:pPr>
      <w:r w:rsidRPr="00B10D0A">
        <w:rPr>
          <w:rFonts w:ascii="Calibri" w:hAnsi="Calibri" w:cs="Calibri"/>
          <w:color w:val="000000"/>
        </w:rPr>
        <w:t xml:space="preserve">- </w:t>
      </w:r>
      <w:proofErr w:type="spellStart"/>
      <w:r w:rsidR="00B4202F" w:rsidRPr="0023533D">
        <w:rPr>
          <w:color w:val="FF0000"/>
        </w:rPr>
        <w:t>Creepy</w:t>
      </w:r>
      <w:proofErr w:type="spellEnd"/>
      <w:r w:rsidR="00B4202F" w:rsidRPr="0023533D">
        <w:rPr>
          <w:color w:val="FF0000"/>
        </w:rPr>
        <w:t xml:space="preserve"> Stories, by Edgar Allan Poe - édition Belin</w:t>
      </w:r>
    </w:p>
    <w:p w:rsidR="005B67CE" w:rsidRPr="005B67CE" w:rsidRDefault="005B67CE" w:rsidP="005B67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Pour les années scolaires 2025-2026 et 2026-2027, les œuvres intégrales étudiées en classe de première seront choisies par les professeurs dans le programme limitatif suivant.</w:t>
      </w:r>
    </w:p>
    <w:p w:rsidR="005B67CE" w:rsidRPr="005B67CE" w:rsidRDefault="005B67CE" w:rsidP="005B67C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Œuvres littéraires</w:t>
      </w:r>
    </w:p>
    <w:p w:rsidR="005B67CE" w:rsidRPr="005B67CE" w:rsidRDefault="005B67CE" w:rsidP="007E6A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Bradbury Ray,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Fahrenheit 451</w:t>
      </w: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1953 ;</w:t>
      </w:r>
    </w:p>
    <w:p w:rsidR="005B67CE" w:rsidRPr="005B67CE" w:rsidRDefault="005B67CE" w:rsidP="007E6A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Golding William,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Lord of the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Flies</w:t>
      </w:r>
      <w:proofErr w:type="spellEnd"/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1954 ;</w:t>
      </w:r>
    </w:p>
    <w:p w:rsidR="005B67CE" w:rsidRPr="005B67CE" w:rsidRDefault="005B67CE" w:rsidP="007E6A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Harper Lee,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To Kill a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Mockingbird</w:t>
      </w:r>
      <w:proofErr w:type="spellEnd"/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1960 ;</w:t>
      </w:r>
    </w:p>
    <w:p w:rsidR="005B67CE" w:rsidRPr="005B67CE" w:rsidRDefault="005B67CE" w:rsidP="007E6A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Poe Edgar Allan,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The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Fall</w:t>
      </w:r>
      <w:proofErr w:type="spellEnd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 of the House of Usher</w:t>
      </w: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1839 -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The Tell-Tale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Heart</w:t>
      </w:r>
      <w:proofErr w:type="spellEnd"/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1843 (les deux nouvelles comptent pour une œuvre) ;</w:t>
      </w:r>
    </w:p>
    <w:p w:rsidR="005B67CE" w:rsidRPr="005B67CE" w:rsidRDefault="005B67CE" w:rsidP="007E6A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McCullers Carson,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The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Heart</w:t>
      </w:r>
      <w:proofErr w:type="spellEnd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is</w:t>
      </w:r>
      <w:proofErr w:type="spellEnd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 a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Lonely</w:t>
      </w:r>
      <w:proofErr w:type="spellEnd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 Hunter</w:t>
      </w: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1940 ;</w:t>
      </w:r>
    </w:p>
    <w:p w:rsidR="005B67CE" w:rsidRPr="005B67CE" w:rsidRDefault="005B67CE" w:rsidP="007E6A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Wilde Oscar,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The Importance of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Being</w:t>
      </w:r>
      <w:proofErr w:type="spellEnd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 Earnest</w:t>
      </w: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1895.</w:t>
      </w:r>
    </w:p>
    <w:p w:rsidR="005B67CE" w:rsidRPr="005B67CE" w:rsidRDefault="005B67CE" w:rsidP="005B67C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Œuvres filmiques</w:t>
      </w:r>
    </w:p>
    <w:p w:rsidR="005B67CE" w:rsidRPr="005B67CE" w:rsidRDefault="005B67CE" w:rsidP="005B67C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Kubrick Stanley,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2001: A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Space</w:t>
      </w:r>
      <w:proofErr w:type="spellEnd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Odyssey</w:t>
      </w:r>
      <w:proofErr w:type="spellEnd"/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1968 ;</w:t>
      </w:r>
    </w:p>
    <w:p w:rsidR="005B67CE" w:rsidRPr="005B67CE" w:rsidRDefault="005B67CE" w:rsidP="005B67C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Robbins </w:t>
      </w:r>
      <w:proofErr w:type="spellStart"/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Jerome</w:t>
      </w:r>
      <w:proofErr w:type="spellEnd"/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&amp; Wise Robert,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West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Side</w:t>
      </w:r>
      <w:proofErr w:type="spellEnd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 Story</w:t>
      </w: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1961 ;</w:t>
      </w:r>
    </w:p>
    <w:p w:rsidR="005B67CE" w:rsidRPr="005B67CE" w:rsidRDefault="005B67CE" w:rsidP="005B67C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Spielberg Steven, </w:t>
      </w:r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A.I. </w:t>
      </w:r>
      <w:proofErr w:type="spellStart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>Artificial</w:t>
      </w:r>
      <w:proofErr w:type="spellEnd"/>
      <w:r w:rsidRPr="005B67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fr-FR"/>
        </w:rPr>
        <w:t xml:space="preserve"> Intelligence</w:t>
      </w:r>
      <w:r w:rsidRPr="005B6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, 2001.</w:t>
      </w:r>
    </w:p>
    <w:p w:rsidR="007E6735" w:rsidRDefault="007E6735" w:rsidP="001D0B88">
      <w:pPr>
        <w:rPr>
          <w:b/>
          <w:sz w:val="28"/>
          <w:szCs w:val="28"/>
          <w:highlight w:val="yellow"/>
        </w:rPr>
      </w:pPr>
    </w:p>
    <w:p w:rsidR="001D0B88" w:rsidRDefault="001D0B88" w:rsidP="001D0B88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*</w:t>
      </w:r>
      <w:r w:rsidRPr="001D0B88">
        <w:rPr>
          <w:b/>
          <w:sz w:val="28"/>
          <w:szCs w:val="28"/>
          <w:highlight w:val="yellow"/>
          <w:u w:val="single"/>
        </w:rPr>
        <w:t>Lectures obligatoires pour les élèves en TERMINALE SPE- LLCE</w:t>
      </w:r>
    </w:p>
    <w:p w:rsidR="0061767F" w:rsidRPr="0061767F" w:rsidRDefault="0061767F" w:rsidP="00A650A7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</w:pPr>
      <w:r w:rsidRPr="00A650A7">
        <w:rPr>
          <w:rFonts w:eastAsia="Times New Roman" w:cstheme="minorHAnsi"/>
          <w:sz w:val="24"/>
          <w:szCs w:val="24"/>
          <w:lang w:eastAsia="en-GB"/>
        </w:rPr>
        <w:t xml:space="preserve">Pour </w:t>
      </w:r>
      <w:r w:rsidRPr="00A650A7">
        <w:rPr>
          <w:rFonts w:eastAsia="Times New Roman" w:cstheme="minorHAnsi"/>
          <w:b/>
          <w:bCs/>
          <w:sz w:val="24"/>
          <w:szCs w:val="24"/>
          <w:lang w:eastAsia="en-GB"/>
        </w:rPr>
        <w:t>2025-2026,</w:t>
      </w:r>
      <w:r w:rsidRPr="00A650A7">
        <w:rPr>
          <w:rFonts w:eastAsia="Times New Roman" w:cstheme="minorHAnsi"/>
          <w:sz w:val="24"/>
          <w:szCs w:val="24"/>
          <w:lang w:eastAsia="en-GB"/>
        </w:rPr>
        <w:t xml:space="preserve"> dans le programme limitatif suivant, l</w:t>
      </w:r>
      <w:r w:rsidRPr="00A650A7">
        <w:rPr>
          <w:rFonts w:eastAsia="Times New Roman" w:cstheme="minorHAnsi"/>
          <w:iCs/>
          <w:color w:val="000000"/>
          <w:sz w:val="24"/>
          <w:szCs w:val="24"/>
          <w:lang w:eastAsia="fr-FR"/>
        </w:rPr>
        <w:t>es</w:t>
      </w:r>
      <w:r w:rsidRPr="0061767F">
        <w:rPr>
          <w:rFonts w:eastAsia="Times New Roman" w:cstheme="minorHAnsi"/>
          <w:iCs/>
          <w:color w:val="000000"/>
          <w:sz w:val="24"/>
          <w:szCs w:val="24"/>
          <w:lang w:eastAsia="fr-FR"/>
        </w:rPr>
        <w:t xml:space="preserve"> élèves devront lire</w:t>
      </w:r>
      <w:r w:rsidRPr="0061767F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</w:t>
      </w:r>
      <w:proofErr w:type="spellStart"/>
      <w:r w:rsidRPr="0061767F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Americanah</w:t>
      </w:r>
      <w:proofErr w:type="spellEnd"/>
      <w:r w:rsidRPr="0061767F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de </w:t>
      </w:r>
      <w:proofErr w:type="spellStart"/>
      <w:r w:rsidRPr="0061767F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Chimamanda</w:t>
      </w:r>
      <w:proofErr w:type="spellEnd"/>
      <w:r w:rsidRPr="0061767F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Ngozi et de </w:t>
      </w:r>
      <w:proofErr w:type="spellStart"/>
      <w:r w:rsidRPr="0061767F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Handmaid’s</w:t>
      </w:r>
      <w:proofErr w:type="spellEnd"/>
      <w:r w:rsidRPr="0061767F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Tale de Margaret Atwood + regarder le film 12 </w:t>
      </w:r>
      <w:proofErr w:type="spellStart"/>
      <w:r w:rsidRPr="0061767F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>angry</w:t>
      </w:r>
      <w:proofErr w:type="spellEnd"/>
      <w:r w:rsidRPr="0061767F">
        <w:rPr>
          <w:rFonts w:eastAsia="Times New Roman" w:cstheme="minorHAnsi"/>
          <w:i/>
          <w:iCs/>
          <w:color w:val="000000"/>
          <w:sz w:val="24"/>
          <w:szCs w:val="24"/>
          <w:lang w:eastAsia="fr-FR"/>
        </w:rPr>
        <w:t xml:space="preserve"> men.</w:t>
      </w:r>
    </w:p>
    <w:p w:rsidR="00E5606C" w:rsidRPr="00E5606C" w:rsidRDefault="00E5606C" w:rsidP="00E56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Pendant l’été, </w:t>
      </w:r>
      <w:r w:rsidRPr="00E56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2 lectures obligatoires au choix par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mi</w:t>
      </w:r>
      <w:r w:rsidRPr="00E56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 les œuvres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littéraires proposées :</w:t>
      </w:r>
    </w:p>
    <w:p w:rsidR="00E5606C" w:rsidRPr="00E5606C" w:rsidRDefault="00E5606C" w:rsidP="00E560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5606C">
        <w:rPr>
          <w:rFonts w:eastAsia="Times New Roman" w:cstheme="minorHAnsi"/>
          <w:b/>
          <w:bCs/>
          <w:color w:val="FF6600"/>
          <w:sz w:val="24"/>
          <w:szCs w:val="24"/>
          <w:lang w:eastAsia="en-GB"/>
        </w:rPr>
        <w:t>Œuvres littéraires</w:t>
      </w:r>
    </w:p>
    <w:p w:rsidR="00E5606C" w:rsidRPr="00E5606C" w:rsidRDefault="00E5606C" w:rsidP="00E560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E5606C">
        <w:rPr>
          <w:rFonts w:eastAsia="Times New Roman" w:cstheme="minorHAnsi"/>
          <w:sz w:val="24"/>
          <w:szCs w:val="24"/>
          <w:lang w:eastAsia="en-GB"/>
        </w:rPr>
        <w:t>Adichie</w:t>
      </w:r>
      <w:proofErr w:type="spellEnd"/>
      <w:r w:rsidRPr="00E5606C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Pr="00E5606C">
        <w:rPr>
          <w:rFonts w:eastAsia="Times New Roman" w:cstheme="minorHAnsi"/>
          <w:sz w:val="24"/>
          <w:szCs w:val="24"/>
          <w:lang w:eastAsia="en-GB"/>
        </w:rPr>
        <w:t>Chimamanda</w:t>
      </w:r>
      <w:proofErr w:type="spellEnd"/>
      <w:r w:rsidRPr="00E5606C">
        <w:rPr>
          <w:rFonts w:eastAsia="Times New Roman" w:cstheme="minorHAnsi"/>
          <w:sz w:val="24"/>
          <w:szCs w:val="24"/>
          <w:lang w:eastAsia="en-GB"/>
        </w:rPr>
        <w:t xml:space="preserve"> Ngozi, </w:t>
      </w:r>
      <w:proofErr w:type="spellStart"/>
      <w:r w:rsidRPr="00E5606C">
        <w:rPr>
          <w:rFonts w:eastAsia="Times New Roman" w:cstheme="minorHAnsi"/>
          <w:i/>
          <w:iCs/>
          <w:sz w:val="24"/>
          <w:szCs w:val="24"/>
          <w:lang w:eastAsia="en-GB"/>
        </w:rPr>
        <w:t>Americanah</w:t>
      </w:r>
      <w:proofErr w:type="spellEnd"/>
      <w:r w:rsidRPr="00E5606C">
        <w:rPr>
          <w:rFonts w:eastAsia="Times New Roman" w:cstheme="minorHAnsi"/>
          <w:i/>
          <w:iCs/>
          <w:sz w:val="24"/>
          <w:szCs w:val="24"/>
          <w:lang w:eastAsia="en-GB"/>
        </w:rPr>
        <w:t> </w:t>
      </w:r>
      <w:r w:rsidRPr="00E5606C">
        <w:rPr>
          <w:rFonts w:eastAsia="Times New Roman" w:cstheme="minorHAnsi"/>
          <w:sz w:val="24"/>
          <w:szCs w:val="24"/>
          <w:lang w:eastAsia="en-GB"/>
        </w:rPr>
        <w:t>(2013) ;</w:t>
      </w:r>
    </w:p>
    <w:p w:rsidR="00E5606C" w:rsidRPr="00E5606C" w:rsidRDefault="00E5606C" w:rsidP="00E560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5606C">
        <w:rPr>
          <w:rFonts w:eastAsia="Times New Roman" w:cstheme="minorHAnsi"/>
          <w:sz w:val="24"/>
          <w:szCs w:val="24"/>
          <w:lang w:eastAsia="en-GB"/>
        </w:rPr>
        <w:t>Atwood, Margaret, </w:t>
      </w:r>
      <w:r w:rsidRPr="00E5606C">
        <w:rPr>
          <w:rFonts w:eastAsia="Times New Roman" w:cstheme="minorHAnsi"/>
          <w:i/>
          <w:iCs/>
          <w:sz w:val="24"/>
          <w:szCs w:val="24"/>
          <w:lang w:eastAsia="en-GB"/>
        </w:rPr>
        <w:t xml:space="preserve">The </w:t>
      </w:r>
      <w:proofErr w:type="spellStart"/>
      <w:r w:rsidRPr="00E5606C">
        <w:rPr>
          <w:rFonts w:eastAsia="Times New Roman" w:cstheme="minorHAnsi"/>
          <w:i/>
          <w:iCs/>
          <w:sz w:val="24"/>
          <w:szCs w:val="24"/>
          <w:lang w:eastAsia="en-GB"/>
        </w:rPr>
        <w:t>Handmaid’s</w:t>
      </w:r>
      <w:proofErr w:type="spellEnd"/>
      <w:r w:rsidRPr="00E5606C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Tale</w:t>
      </w:r>
      <w:r w:rsidRPr="00E5606C">
        <w:rPr>
          <w:rFonts w:eastAsia="Times New Roman" w:cstheme="minorHAnsi"/>
          <w:sz w:val="24"/>
          <w:szCs w:val="24"/>
          <w:lang w:eastAsia="en-GB"/>
        </w:rPr>
        <w:t> (1985) ;</w:t>
      </w:r>
    </w:p>
    <w:p w:rsidR="00E5606C" w:rsidRPr="00E5606C" w:rsidRDefault="00E5606C" w:rsidP="00E560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5606C">
        <w:rPr>
          <w:rFonts w:eastAsia="Times New Roman" w:cstheme="minorHAnsi"/>
          <w:sz w:val="24"/>
          <w:szCs w:val="24"/>
          <w:lang w:eastAsia="en-GB"/>
        </w:rPr>
        <w:t>Austen, Jane, </w:t>
      </w:r>
      <w:r w:rsidRPr="00E5606C">
        <w:rPr>
          <w:rFonts w:eastAsia="Times New Roman" w:cstheme="minorHAnsi"/>
          <w:i/>
          <w:iCs/>
          <w:sz w:val="24"/>
          <w:szCs w:val="24"/>
          <w:lang w:eastAsia="en-GB"/>
        </w:rPr>
        <w:t xml:space="preserve">Pride and </w:t>
      </w:r>
      <w:proofErr w:type="spellStart"/>
      <w:r w:rsidRPr="00E5606C">
        <w:rPr>
          <w:rFonts w:eastAsia="Times New Roman" w:cstheme="minorHAnsi"/>
          <w:i/>
          <w:iCs/>
          <w:sz w:val="24"/>
          <w:szCs w:val="24"/>
          <w:lang w:eastAsia="en-GB"/>
        </w:rPr>
        <w:t>Prejudice</w:t>
      </w:r>
      <w:proofErr w:type="spellEnd"/>
      <w:r w:rsidRPr="00E5606C">
        <w:rPr>
          <w:rFonts w:eastAsia="Times New Roman" w:cstheme="minorHAnsi"/>
          <w:sz w:val="24"/>
          <w:szCs w:val="24"/>
          <w:lang w:eastAsia="en-GB"/>
        </w:rPr>
        <w:t> (1813) ;</w:t>
      </w:r>
    </w:p>
    <w:p w:rsidR="00E5606C" w:rsidRPr="00E5606C" w:rsidRDefault="00E5606C" w:rsidP="00E560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5606C">
        <w:rPr>
          <w:rFonts w:eastAsia="Times New Roman" w:cstheme="minorHAnsi"/>
          <w:sz w:val="24"/>
          <w:szCs w:val="24"/>
          <w:lang w:eastAsia="en-GB"/>
        </w:rPr>
        <w:t>Auster, Paul, </w:t>
      </w:r>
      <w:r w:rsidRPr="00E5606C">
        <w:rPr>
          <w:rFonts w:eastAsia="Times New Roman" w:cstheme="minorHAnsi"/>
          <w:i/>
          <w:iCs/>
          <w:sz w:val="24"/>
          <w:szCs w:val="24"/>
          <w:lang w:eastAsia="en-GB"/>
        </w:rPr>
        <w:t>Moon Palace</w:t>
      </w:r>
      <w:r w:rsidRPr="00E5606C">
        <w:rPr>
          <w:rFonts w:eastAsia="Times New Roman" w:cstheme="minorHAnsi"/>
          <w:sz w:val="24"/>
          <w:szCs w:val="24"/>
          <w:lang w:eastAsia="en-GB"/>
        </w:rPr>
        <w:t> (1989) ;</w:t>
      </w:r>
    </w:p>
    <w:p w:rsidR="00AA7CA9" w:rsidRPr="00283A2E" w:rsidRDefault="00AA7CA9" w:rsidP="00AA7C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283A2E">
        <w:rPr>
          <w:rFonts w:eastAsia="Times New Roman" w:cstheme="minorHAnsi"/>
          <w:color w:val="3A3A3A"/>
          <w:sz w:val="24"/>
          <w:szCs w:val="24"/>
          <w:lang w:eastAsia="en-GB"/>
        </w:rPr>
        <w:t>Coetzee J.M., </w:t>
      </w:r>
      <w:proofErr w:type="spellStart"/>
      <w:r w:rsidRPr="00283A2E">
        <w:rPr>
          <w:rFonts w:eastAsia="Times New Roman" w:cstheme="minorHAnsi"/>
          <w:i/>
          <w:iCs/>
          <w:color w:val="3A3A3A"/>
          <w:sz w:val="24"/>
          <w:szCs w:val="24"/>
          <w:lang w:eastAsia="en-GB"/>
        </w:rPr>
        <w:t>Boyhood</w:t>
      </w:r>
      <w:proofErr w:type="spellEnd"/>
      <w:r w:rsidRPr="00283A2E">
        <w:rPr>
          <w:rFonts w:eastAsia="Times New Roman" w:cstheme="minorHAnsi"/>
          <w:color w:val="3A3A3A"/>
          <w:sz w:val="24"/>
          <w:szCs w:val="24"/>
          <w:lang w:eastAsia="en-GB"/>
        </w:rPr>
        <w:t>: </w:t>
      </w:r>
      <w:proofErr w:type="spellStart"/>
      <w:r w:rsidRPr="00283A2E">
        <w:rPr>
          <w:rFonts w:eastAsia="Times New Roman" w:cstheme="minorHAnsi"/>
          <w:i/>
          <w:iCs/>
          <w:color w:val="3A3A3A"/>
          <w:sz w:val="24"/>
          <w:szCs w:val="24"/>
          <w:lang w:eastAsia="en-GB"/>
        </w:rPr>
        <w:t>Scenes</w:t>
      </w:r>
      <w:proofErr w:type="spellEnd"/>
      <w:r w:rsidRPr="00283A2E">
        <w:rPr>
          <w:rFonts w:eastAsia="Times New Roman" w:cstheme="minorHAnsi"/>
          <w:i/>
          <w:iCs/>
          <w:color w:val="3A3A3A"/>
          <w:sz w:val="24"/>
          <w:szCs w:val="24"/>
          <w:lang w:eastAsia="en-GB"/>
        </w:rPr>
        <w:t xml:space="preserve"> </w:t>
      </w:r>
      <w:proofErr w:type="spellStart"/>
      <w:r w:rsidRPr="00283A2E">
        <w:rPr>
          <w:rFonts w:eastAsia="Times New Roman" w:cstheme="minorHAnsi"/>
          <w:i/>
          <w:iCs/>
          <w:color w:val="3A3A3A"/>
          <w:sz w:val="24"/>
          <w:szCs w:val="24"/>
          <w:lang w:eastAsia="en-GB"/>
        </w:rPr>
        <w:t>from</w:t>
      </w:r>
      <w:proofErr w:type="spellEnd"/>
      <w:r w:rsidRPr="00283A2E">
        <w:rPr>
          <w:rFonts w:eastAsia="Times New Roman" w:cstheme="minorHAnsi"/>
          <w:i/>
          <w:iCs/>
          <w:color w:val="3A3A3A"/>
          <w:sz w:val="24"/>
          <w:szCs w:val="24"/>
          <w:lang w:eastAsia="en-GB"/>
        </w:rPr>
        <w:t xml:space="preserve"> Provincial Life</w:t>
      </w:r>
      <w:r w:rsidRPr="00283A2E">
        <w:rPr>
          <w:rFonts w:eastAsia="Times New Roman" w:cstheme="minorHAnsi"/>
          <w:color w:val="3A3A3A"/>
          <w:sz w:val="24"/>
          <w:szCs w:val="24"/>
          <w:lang w:eastAsia="en-GB"/>
        </w:rPr>
        <w:t>, 1997 ;</w:t>
      </w:r>
    </w:p>
    <w:p w:rsidR="00E5606C" w:rsidRPr="00283A2E" w:rsidRDefault="00AA7CA9" w:rsidP="00AA7C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283A2E">
        <w:rPr>
          <w:rFonts w:eastAsia="Times New Roman" w:cstheme="minorHAnsi"/>
          <w:color w:val="3A3A3A"/>
          <w:sz w:val="24"/>
          <w:szCs w:val="24"/>
          <w:lang w:eastAsia="en-GB"/>
        </w:rPr>
        <w:t>Pinter Harold, </w:t>
      </w:r>
      <w:r w:rsidRPr="00283A2E">
        <w:rPr>
          <w:rFonts w:eastAsia="Times New Roman" w:cstheme="minorHAnsi"/>
          <w:i/>
          <w:iCs/>
          <w:color w:val="3A3A3A"/>
          <w:sz w:val="24"/>
          <w:szCs w:val="24"/>
          <w:lang w:eastAsia="en-GB"/>
        </w:rPr>
        <w:t xml:space="preserve">The </w:t>
      </w:r>
      <w:proofErr w:type="spellStart"/>
      <w:r w:rsidRPr="00283A2E">
        <w:rPr>
          <w:rFonts w:eastAsia="Times New Roman" w:cstheme="minorHAnsi"/>
          <w:i/>
          <w:iCs/>
          <w:color w:val="3A3A3A"/>
          <w:sz w:val="24"/>
          <w:szCs w:val="24"/>
          <w:lang w:eastAsia="en-GB"/>
        </w:rPr>
        <w:t>Caretaker</w:t>
      </w:r>
      <w:proofErr w:type="spellEnd"/>
      <w:r w:rsidRPr="00283A2E">
        <w:rPr>
          <w:rFonts w:eastAsia="Times New Roman" w:cstheme="minorHAnsi"/>
          <w:color w:val="3A3A3A"/>
          <w:sz w:val="24"/>
          <w:szCs w:val="24"/>
          <w:lang w:eastAsia="en-GB"/>
        </w:rPr>
        <w:t>, 1960 ;</w:t>
      </w:r>
    </w:p>
    <w:p w:rsidR="00E5606C" w:rsidRPr="00E5606C" w:rsidRDefault="00E5606C" w:rsidP="00E560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A7CA9">
        <w:rPr>
          <w:rFonts w:eastAsia="Times New Roman" w:cstheme="minorHAnsi"/>
          <w:sz w:val="24"/>
          <w:szCs w:val="24"/>
          <w:lang w:eastAsia="en-GB"/>
        </w:rPr>
        <w:t xml:space="preserve">Roy, </w:t>
      </w:r>
      <w:proofErr w:type="spellStart"/>
      <w:r w:rsidRPr="00AA7CA9">
        <w:rPr>
          <w:rFonts w:eastAsia="Times New Roman" w:cstheme="minorHAnsi"/>
          <w:sz w:val="24"/>
          <w:szCs w:val="24"/>
          <w:lang w:eastAsia="en-GB"/>
        </w:rPr>
        <w:t>Arundhati</w:t>
      </w:r>
      <w:proofErr w:type="spellEnd"/>
      <w:r w:rsidRPr="00AA7CA9">
        <w:rPr>
          <w:rFonts w:eastAsia="Times New Roman" w:cstheme="minorHAnsi"/>
          <w:sz w:val="24"/>
          <w:szCs w:val="24"/>
          <w:lang w:eastAsia="en-GB"/>
        </w:rPr>
        <w:t>, </w:t>
      </w:r>
      <w:r w:rsidRPr="00AA7CA9">
        <w:rPr>
          <w:rFonts w:eastAsia="Times New Roman" w:cstheme="minorHAnsi"/>
          <w:i/>
          <w:iCs/>
          <w:sz w:val="24"/>
          <w:szCs w:val="24"/>
          <w:lang w:eastAsia="en-GB"/>
        </w:rPr>
        <w:t xml:space="preserve">The </w:t>
      </w:r>
      <w:proofErr w:type="spellStart"/>
      <w:r w:rsidRPr="00AA7CA9">
        <w:rPr>
          <w:rFonts w:eastAsia="Times New Roman" w:cstheme="minorHAnsi"/>
          <w:i/>
          <w:iCs/>
          <w:sz w:val="24"/>
          <w:szCs w:val="24"/>
          <w:lang w:eastAsia="en-GB"/>
        </w:rPr>
        <w:t>God</w:t>
      </w:r>
      <w:proofErr w:type="spellEnd"/>
      <w:r w:rsidRPr="00AA7CA9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of Small </w:t>
      </w:r>
      <w:proofErr w:type="spellStart"/>
      <w:r w:rsidRPr="00AA7CA9">
        <w:rPr>
          <w:rFonts w:eastAsia="Times New Roman" w:cstheme="minorHAnsi"/>
          <w:i/>
          <w:iCs/>
          <w:sz w:val="24"/>
          <w:szCs w:val="24"/>
          <w:lang w:eastAsia="en-GB"/>
        </w:rPr>
        <w:t>Things</w:t>
      </w:r>
      <w:proofErr w:type="spellEnd"/>
      <w:r w:rsidRPr="00E5606C">
        <w:rPr>
          <w:rFonts w:eastAsia="Times New Roman" w:cstheme="minorHAnsi"/>
          <w:sz w:val="24"/>
          <w:szCs w:val="24"/>
          <w:lang w:eastAsia="en-GB"/>
        </w:rPr>
        <w:t> (1997) ;</w:t>
      </w:r>
    </w:p>
    <w:p w:rsidR="00E5606C" w:rsidRDefault="00E5606C" w:rsidP="00E560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E5606C">
        <w:rPr>
          <w:rFonts w:eastAsia="Times New Roman" w:cstheme="minorHAnsi"/>
          <w:sz w:val="24"/>
          <w:szCs w:val="24"/>
          <w:lang w:eastAsia="en-GB"/>
        </w:rPr>
        <w:t>Tóibín</w:t>
      </w:r>
      <w:proofErr w:type="spellEnd"/>
      <w:r w:rsidRPr="00E5606C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Pr="00E5606C">
        <w:rPr>
          <w:rFonts w:eastAsia="Times New Roman" w:cstheme="minorHAnsi"/>
          <w:sz w:val="24"/>
          <w:szCs w:val="24"/>
          <w:lang w:eastAsia="en-GB"/>
        </w:rPr>
        <w:t>Colm</w:t>
      </w:r>
      <w:proofErr w:type="spellEnd"/>
      <w:r w:rsidRPr="00E5606C">
        <w:rPr>
          <w:rFonts w:eastAsia="Times New Roman" w:cstheme="minorHAnsi"/>
          <w:sz w:val="24"/>
          <w:szCs w:val="24"/>
          <w:lang w:eastAsia="en-GB"/>
        </w:rPr>
        <w:t>, </w:t>
      </w:r>
      <w:r w:rsidRPr="00E5606C">
        <w:rPr>
          <w:rFonts w:eastAsia="Times New Roman" w:cstheme="minorHAnsi"/>
          <w:i/>
          <w:iCs/>
          <w:sz w:val="24"/>
          <w:szCs w:val="24"/>
          <w:lang w:eastAsia="en-GB"/>
        </w:rPr>
        <w:t>Brooklyn</w:t>
      </w:r>
      <w:r w:rsidRPr="00E5606C">
        <w:rPr>
          <w:rFonts w:eastAsia="Times New Roman" w:cstheme="minorHAnsi"/>
          <w:sz w:val="24"/>
          <w:szCs w:val="24"/>
          <w:lang w:eastAsia="en-GB"/>
        </w:rPr>
        <w:t> (2009).</w:t>
      </w:r>
    </w:p>
    <w:p w:rsidR="00790C4F" w:rsidRDefault="00790C4F" w:rsidP="00E56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790C4F" w:rsidRDefault="00790C4F" w:rsidP="00E56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E5606C" w:rsidRPr="00E5606C" w:rsidRDefault="00E5606C" w:rsidP="00E56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Et 1 œuvre filmique obligatoire à visionner </w:t>
      </w:r>
      <w:r w:rsidRPr="00E56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au choix par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mi</w:t>
      </w:r>
      <w:r w:rsidRPr="00E560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 les œuvres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filmiques suivantes :</w:t>
      </w:r>
    </w:p>
    <w:p w:rsidR="00E5606C" w:rsidRPr="00E5606C" w:rsidRDefault="00E5606C" w:rsidP="00E5606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E5606C">
        <w:rPr>
          <w:rFonts w:eastAsia="Times New Roman" w:cstheme="minorHAnsi"/>
          <w:b/>
          <w:bCs/>
          <w:color w:val="FF6600"/>
          <w:sz w:val="24"/>
          <w:szCs w:val="24"/>
          <w:lang w:eastAsia="en-GB"/>
        </w:rPr>
        <w:t>Œuvres filmiques</w:t>
      </w:r>
    </w:p>
    <w:p w:rsidR="00E5606C" w:rsidRPr="008A129B" w:rsidRDefault="00E5606C" w:rsidP="00E560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8A129B">
        <w:rPr>
          <w:rFonts w:eastAsia="Times New Roman" w:cstheme="minorHAnsi"/>
          <w:sz w:val="24"/>
          <w:szCs w:val="24"/>
          <w:lang w:eastAsia="en-GB"/>
        </w:rPr>
        <w:t>Branagh</w:t>
      </w:r>
      <w:proofErr w:type="spellEnd"/>
      <w:r w:rsidRPr="008A129B">
        <w:rPr>
          <w:rFonts w:eastAsia="Times New Roman" w:cstheme="minorHAnsi"/>
          <w:sz w:val="24"/>
          <w:szCs w:val="24"/>
          <w:lang w:eastAsia="en-GB"/>
        </w:rPr>
        <w:t>, Kenneth, </w:t>
      </w:r>
      <w:r w:rsidRPr="008A129B">
        <w:rPr>
          <w:rFonts w:eastAsia="Times New Roman" w:cstheme="minorHAnsi"/>
          <w:i/>
          <w:iCs/>
          <w:sz w:val="24"/>
          <w:szCs w:val="24"/>
          <w:lang w:eastAsia="en-GB"/>
        </w:rPr>
        <w:t>Much Ado About Nothing</w:t>
      </w:r>
      <w:r w:rsidRPr="008A129B">
        <w:rPr>
          <w:rFonts w:eastAsia="Times New Roman" w:cstheme="minorHAnsi"/>
          <w:sz w:val="24"/>
          <w:szCs w:val="24"/>
          <w:lang w:eastAsia="en-GB"/>
        </w:rPr>
        <w:t> (1993) ;</w:t>
      </w:r>
    </w:p>
    <w:p w:rsidR="00E5606C" w:rsidRPr="008A129B" w:rsidRDefault="00E5606C" w:rsidP="00E560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A129B">
        <w:rPr>
          <w:rFonts w:eastAsia="Times New Roman" w:cstheme="minorHAnsi"/>
          <w:sz w:val="24"/>
          <w:szCs w:val="24"/>
          <w:lang w:eastAsia="en-GB"/>
        </w:rPr>
        <w:t>Campion, Jane, </w:t>
      </w:r>
      <w:r w:rsidRPr="008A129B">
        <w:rPr>
          <w:rFonts w:eastAsia="Times New Roman" w:cstheme="minorHAnsi"/>
          <w:i/>
          <w:iCs/>
          <w:sz w:val="24"/>
          <w:szCs w:val="24"/>
          <w:lang w:eastAsia="en-GB"/>
        </w:rPr>
        <w:t>The Piano</w:t>
      </w:r>
      <w:r w:rsidRPr="008A129B">
        <w:rPr>
          <w:rFonts w:eastAsia="Times New Roman" w:cstheme="minorHAnsi"/>
          <w:sz w:val="24"/>
          <w:szCs w:val="24"/>
          <w:lang w:eastAsia="en-GB"/>
        </w:rPr>
        <w:t> (1993) ;</w:t>
      </w:r>
    </w:p>
    <w:p w:rsidR="00E5606C" w:rsidRPr="008A129B" w:rsidRDefault="008A129B" w:rsidP="008A12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8A129B">
        <w:rPr>
          <w:rFonts w:eastAsia="Times New Roman" w:cstheme="minorHAnsi"/>
          <w:color w:val="3A3A3A"/>
          <w:sz w:val="24"/>
          <w:szCs w:val="24"/>
          <w:lang w:eastAsia="en-GB"/>
        </w:rPr>
        <w:t>Scorsese Martin, </w:t>
      </w:r>
      <w:r w:rsidRPr="008A129B">
        <w:rPr>
          <w:rFonts w:eastAsia="Times New Roman" w:cstheme="minorHAnsi"/>
          <w:i/>
          <w:iCs/>
          <w:color w:val="3A3A3A"/>
          <w:sz w:val="24"/>
          <w:szCs w:val="24"/>
          <w:lang w:eastAsia="en-GB"/>
        </w:rPr>
        <w:t>Killers of the Flower Moon</w:t>
      </w:r>
      <w:r w:rsidRPr="008A129B">
        <w:rPr>
          <w:rFonts w:eastAsia="Times New Roman" w:cstheme="minorHAnsi"/>
          <w:color w:val="3A3A3A"/>
          <w:sz w:val="24"/>
          <w:szCs w:val="24"/>
          <w:lang w:eastAsia="en-GB"/>
        </w:rPr>
        <w:t>, 2023.</w:t>
      </w:r>
    </w:p>
    <w:p w:rsidR="00E5606C" w:rsidRPr="008A129B" w:rsidRDefault="00E5606C" w:rsidP="00E560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8A129B">
        <w:rPr>
          <w:rFonts w:eastAsia="Times New Roman" w:cstheme="minorHAnsi"/>
          <w:sz w:val="24"/>
          <w:szCs w:val="24"/>
          <w:lang w:eastAsia="en-GB"/>
        </w:rPr>
        <w:t>Lumet</w:t>
      </w:r>
      <w:proofErr w:type="spellEnd"/>
      <w:r w:rsidRPr="008A129B">
        <w:rPr>
          <w:rFonts w:eastAsia="Times New Roman" w:cstheme="minorHAnsi"/>
          <w:sz w:val="24"/>
          <w:szCs w:val="24"/>
          <w:lang w:eastAsia="en-GB"/>
        </w:rPr>
        <w:t>, Sidney, </w:t>
      </w:r>
      <w:r w:rsidRPr="008A129B">
        <w:rPr>
          <w:rFonts w:eastAsia="Times New Roman" w:cstheme="minorHAnsi"/>
          <w:i/>
          <w:iCs/>
          <w:sz w:val="24"/>
          <w:szCs w:val="24"/>
          <w:lang w:eastAsia="en-GB"/>
        </w:rPr>
        <w:t xml:space="preserve">12 </w:t>
      </w:r>
      <w:proofErr w:type="spellStart"/>
      <w:r w:rsidRPr="008A129B">
        <w:rPr>
          <w:rFonts w:eastAsia="Times New Roman" w:cstheme="minorHAnsi"/>
          <w:i/>
          <w:iCs/>
          <w:sz w:val="24"/>
          <w:szCs w:val="24"/>
          <w:lang w:eastAsia="en-GB"/>
        </w:rPr>
        <w:t>Angry</w:t>
      </w:r>
      <w:proofErr w:type="spellEnd"/>
      <w:r w:rsidRPr="008A129B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Men</w:t>
      </w:r>
      <w:r w:rsidRPr="008A129B">
        <w:rPr>
          <w:rFonts w:eastAsia="Times New Roman" w:cstheme="minorHAnsi"/>
          <w:sz w:val="24"/>
          <w:szCs w:val="24"/>
          <w:lang w:eastAsia="en-GB"/>
        </w:rPr>
        <w:t xml:space="preserve"> (1957). </w:t>
      </w:r>
    </w:p>
    <w:p w:rsidR="00D75057" w:rsidRPr="007E6A6B" w:rsidRDefault="001D0B88" w:rsidP="00BE348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</w:t>
      </w:r>
    </w:p>
    <w:p w:rsidR="00D75057" w:rsidRPr="00DF6A16" w:rsidRDefault="00D75057" w:rsidP="00BE3481">
      <w:pPr>
        <w:rPr>
          <w:b/>
          <w:sz w:val="28"/>
          <w:szCs w:val="28"/>
          <w:highlight w:val="cyan"/>
        </w:rPr>
      </w:pPr>
      <w:r w:rsidRPr="00DF6A16">
        <w:rPr>
          <w:b/>
          <w:sz w:val="28"/>
          <w:szCs w:val="28"/>
          <w:highlight w:val="cyan"/>
        </w:rPr>
        <w:t xml:space="preserve"> Lectures </w:t>
      </w:r>
      <w:r w:rsidR="00DF6A16" w:rsidRPr="00DF6A16">
        <w:rPr>
          <w:b/>
          <w:sz w:val="28"/>
          <w:szCs w:val="28"/>
          <w:highlight w:val="cyan"/>
        </w:rPr>
        <w:t xml:space="preserve">vivement </w:t>
      </w:r>
      <w:r w:rsidRPr="00DF6A16">
        <w:rPr>
          <w:b/>
          <w:sz w:val="28"/>
          <w:szCs w:val="28"/>
          <w:highlight w:val="cyan"/>
        </w:rPr>
        <w:t xml:space="preserve">conseillées pour </w:t>
      </w:r>
      <w:r w:rsidRPr="00DF6A16">
        <w:rPr>
          <w:b/>
          <w:sz w:val="28"/>
          <w:szCs w:val="28"/>
          <w:highlight w:val="cyan"/>
          <w:u w:val="single"/>
        </w:rPr>
        <w:t>tous</w:t>
      </w:r>
      <w:r w:rsidRPr="00DF6A16">
        <w:rPr>
          <w:b/>
          <w:sz w:val="28"/>
          <w:szCs w:val="28"/>
          <w:highlight w:val="cyan"/>
        </w:rPr>
        <w:t xml:space="preserve"> les élèves du lycée :</w:t>
      </w:r>
    </w:p>
    <w:p w:rsidR="007F120B" w:rsidRPr="007F120B" w:rsidRDefault="007F120B" w:rsidP="007F120B">
      <w:pPr>
        <w:rPr>
          <w:rFonts w:ascii="Arial" w:hAnsi="Arial" w:cs="Arial"/>
          <w:color w:val="000000"/>
          <w:shd w:val="clear" w:color="auto" w:fill="FFFFFF"/>
        </w:rPr>
      </w:pPr>
      <w:r w:rsidRPr="007F120B">
        <w:rPr>
          <w:rFonts w:ascii="Arial" w:hAnsi="Arial" w:cs="Arial"/>
          <w:color w:val="000000"/>
          <w:shd w:val="clear" w:color="auto" w:fill="FFFFFF"/>
        </w:rPr>
        <w:t xml:space="preserve">- Collection </w:t>
      </w:r>
      <w:r w:rsidRPr="007F120B">
        <w:rPr>
          <w:rFonts w:ascii="Arial" w:hAnsi="Arial" w:cs="Arial"/>
          <w:b/>
          <w:color w:val="000000"/>
          <w:shd w:val="clear" w:color="auto" w:fill="FFFFFF"/>
        </w:rPr>
        <w:t>Folio Bilingue</w:t>
      </w:r>
      <w:r w:rsidRPr="007F120B">
        <w:rPr>
          <w:rFonts w:ascii="Arial" w:hAnsi="Arial" w:cs="Arial"/>
          <w:color w:val="000000"/>
          <w:shd w:val="clear" w:color="auto" w:fill="FFFFFF"/>
        </w:rPr>
        <w:t xml:space="preserve"> (lire certains des plus grands chefs d’œuvre anglais) </w:t>
      </w:r>
    </w:p>
    <w:p w:rsidR="007F120B" w:rsidRPr="007F120B" w:rsidRDefault="007F120B" w:rsidP="007F120B">
      <w:pPr>
        <w:rPr>
          <w:rFonts w:ascii="Arial" w:hAnsi="Arial" w:cs="Arial"/>
          <w:color w:val="000000"/>
          <w:shd w:val="clear" w:color="auto" w:fill="FFFFFF"/>
        </w:rPr>
      </w:pPr>
      <w:r w:rsidRPr="007F120B">
        <w:rPr>
          <w:rFonts w:ascii="Arial" w:hAnsi="Arial" w:cs="Arial"/>
          <w:color w:val="000000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hd w:val="clear" w:color="auto" w:fill="FFFFFF"/>
        </w:rPr>
        <w:t>L</w:t>
      </w:r>
      <w:r w:rsidRPr="007F120B">
        <w:rPr>
          <w:rFonts w:ascii="Arial" w:hAnsi="Arial" w:cs="Arial"/>
          <w:color w:val="000000"/>
          <w:shd w:val="clear" w:color="auto" w:fill="FFFFFF"/>
        </w:rPr>
        <w:t xml:space="preserve">ittérature </w:t>
      </w:r>
      <w:r w:rsidRPr="007F120B">
        <w:rPr>
          <w:rFonts w:ascii="Arial" w:hAnsi="Arial" w:cs="Arial"/>
          <w:b/>
          <w:color w:val="000000"/>
          <w:shd w:val="clear" w:color="auto" w:fill="FFFFFF"/>
        </w:rPr>
        <w:t xml:space="preserve">Young </w:t>
      </w:r>
      <w:proofErr w:type="spellStart"/>
      <w:r w:rsidRPr="007F120B">
        <w:rPr>
          <w:rFonts w:ascii="Arial" w:hAnsi="Arial" w:cs="Arial"/>
          <w:b/>
          <w:color w:val="000000"/>
          <w:shd w:val="clear" w:color="auto" w:fill="FFFFFF"/>
        </w:rPr>
        <w:t>Adult</w:t>
      </w:r>
      <w:proofErr w:type="spellEnd"/>
      <w:r w:rsidRPr="007F120B">
        <w:rPr>
          <w:rFonts w:ascii="Arial" w:hAnsi="Arial" w:cs="Arial"/>
          <w:color w:val="000000"/>
          <w:shd w:val="clear" w:color="auto" w:fill="FFFFFF"/>
        </w:rPr>
        <w:t xml:space="preserve"> (pour (</w:t>
      </w:r>
      <w:proofErr w:type="spellStart"/>
      <w:r w:rsidRPr="007F120B">
        <w:rPr>
          <w:rFonts w:ascii="Arial" w:hAnsi="Arial" w:cs="Arial"/>
          <w:color w:val="000000"/>
          <w:shd w:val="clear" w:color="auto" w:fill="FFFFFF"/>
        </w:rPr>
        <w:t>re</w:t>
      </w:r>
      <w:proofErr w:type="spellEnd"/>
      <w:r w:rsidRPr="007F120B">
        <w:rPr>
          <w:rFonts w:ascii="Arial" w:hAnsi="Arial" w:cs="Arial"/>
          <w:color w:val="000000"/>
          <w:shd w:val="clear" w:color="auto" w:fill="FFFFFF"/>
        </w:rPr>
        <w:t>)découvrir les genres fantastiques notamment)</w:t>
      </w:r>
    </w:p>
    <w:p w:rsidR="007F120B" w:rsidRPr="007F120B" w:rsidRDefault="007F120B" w:rsidP="007F120B">
      <w:pPr>
        <w:rPr>
          <w:rFonts w:ascii="Arial" w:hAnsi="Arial" w:cs="Arial"/>
          <w:color w:val="000000"/>
          <w:shd w:val="clear" w:color="auto" w:fill="FFFFFF"/>
        </w:rPr>
      </w:pPr>
      <w:r w:rsidRPr="007F120B">
        <w:rPr>
          <w:rFonts w:ascii="Arial" w:hAnsi="Arial" w:cs="Arial"/>
          <w:color w:val="000000"/>
          <w:shd w:val="clear" w:color="auto" w:fill="FFFFFF"/>
        </w:rPr>
        <w:t xml:space="preserve">- Collection </w:t>
      </w:r>
      <w:r w:rsidR="000054A9" w:rsidRPr="000054A9">
        <w:rPr>
          <w:rFonts w:ascii="Arial" w:hAnsi="Arial" w:cs="Arial"/>
          <w:b/>
          <w:color w:val="000000"/>
          <w:shd w:val="clear" w:color="auto" w:fill="FFFFFF"/>
        </w:rPr>
        <w:t>‘’</w:t>
      </w:r>
      <w:proofErr w:type="spellStart"/>
      <w:r w:rsidRPr="007F120B">
        <w:rPr>
          <w:rFonts w:ascii="Arial" w:hAnsi="Arial" w:cs="Arial"/>
          <w:b/>
          <w:color w:val="000000"/>
          <w:shd w:val="clear" w:color="auto" w:fill="FFFFFF"/>
        </w:rPr>
        <w:t>Yes</w:t>
      </w:r>
      <w:proofErr w:type="spellEnd"/>
      <w:r w:rsidRPr="007F120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7F120B">
        <w:rPr>
          <w:rFonts w:ascii="Arial" w:hAnsi="Arial" w:cs="Arial"/>
          <w:b/>
          <w:color w:val="000000"/>
          <w:shd w:val="clear" w:color="auto" w:fill="FFFFFF"/>
        </w:rPr>
        <w:t>you</w:t>
      </w:r>
      <w:proofErr w:type="spellEnd"/>
      <w:r w:rsidRPr="007F120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Pr="007F120B">
        <w:rPr>
          <w:rFonts w:ascii="Arial" w:hAnsi="Arial" w:cs="Arial"/>
          <w:b/>
          <w:color w:val="000000"/>
          <w:shd w:val="clear" w:color="auto" w:fill="FFFFFF"/>
        </w:rPr>
        <w:t>can</w:t>
      </w:r>
      <w:proofErr w:type="spellEnd"/>
      <w:r w:rsidRPr="007F120B">
        <w:rPr>
          <w:rFonts w:ascii="Arial" w:hAnsi="Arial" w:cs="Arial"/>
          <w:b/>
          <w:color w:val="000000"/>
          <w:shd w:val="clear" w:color="auto" w:fill="FFFFFF"/>
        </w:rPr>
        <w:t>’’</w:t>
      </w:r>
      <w:r w:rsidRPr="007F120B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DF6A16">
        <w:rPr>
          <w:rFonts w:ascii="Arial" w:hAnsi="Arial" w:cs="Arial"/>
          <w:b/>
          <w:color w:val="000000"/>
          <w:shd w:val="clear" w:color="auto" w:fill="FFFFFF"/>
        </w:rPr>
        <w:t>Harrap's</w:t>
      </w:r>
      <w:proofErr w:type="spellEnd"/>
      <w:r w:rsidRPr="00DF6A16">
        <w:rPr>
          <w:rFonts w:ascii="Arial" w:hAnsi="Arial" w:cs="Arial"/>
          <w:b/>
          <w:color w:val="000000"/>
          <w:shd w:val="clear" w:color="auto" w:fill="FFFFFF"/>
        </w:rPr>
        <w:t>)</w:t>
      </w:r>
    </w:p>
    <w:p w:rsidR="0023533D" w:rsidRPr="007E6A6B" w:rsidRDefault="007F120B" w:rsidP="00BE3481">
      <w:r w:rsidRPr="007F120B">
        <w:rPr>
          <w:rFonts w:ascii="Arial" w:hAnsi="Arial" w:cs="Arial"/>
          <w:color w:val="000000"/>
          <w:shd w:val="clear" w:color="auto" w:fill="FFFFFF"/>
        </w:rPr>
        <w:t xml:space="preserve">- Magazine </w:t>
      </w:r>
      <w:r w:rsidRPr="00EA015F">
        <w:rPr>
          <w:rFonts w:ascii="Arial" w:hAnsi="Arial" w:cs="Arial"/>
          <w:b/>
          <w:color w:val="000000"/>
          <w:shd w:val="clear" w:color="auto" w:fill="FFFFFF"/>
        </w:rPr>
        <w:t>Vocable</w:t>
      </w:r>
      <w:r w:rsidRPr="007F120B">
        <w:rPr>
          <w:rFonts w:ascii="Arial" w:hAnsi="Arial" w:cs="Arial"/>
          <w:color w:val="000000"/>
          <w:shd w:val="clear" w:color="auto" w:fill="FFFFFF"/>
        </w:rPr>
        <w:t xml:space="preserve"> (version papier ou numérique)</w:t>
      </w:r>
      <w:r w:rsidRPr="007F120B">
        <w:rPr>
          <w:rFonts w:ascii="Arial" w:hAnsi="Arial" w:cs="Arial"/>
          <w:color w:val="000000"/>
          <w:highlight w:val="yellow"/>
        </w:rPr>
        <w:br/>
      </w:r>
    </w:p>
    <w:p w:rsidR="007F120B" w:rsidRPr="00DF6A16" w:rsidRDefault="007F120B" w:rsidP="00BE3481">
      <w:pPr>
        <w:rPr>
          <w:b/>
          <w:sz w:val="28"/>
          <w:szCs w:val="28"/>
          <w:highlight w:val="cyan"/>
        </w:rPr>
      </w:pPr>
      <w:r w:rsidRPr="00DF6A16">
        <w:rPr>
          <w:b/>
          <w:sz w:val="28"/>
          <w:szCs w:val="28"/>
          <w:highlight w:val="cyan"/>
        </w:rPr>
        <w:t>Autres suggestions</w:t>
      </w:r>
      <w:r w:rsidR="00DF6A16" w:rsidRPr="00DF6A16">
        <w:rPr>
          <w:b/>
          <w:sz w:val="28"/>
          <w:szCs w:val="28"/>
          <w:highlight w:val="cyan"/>
        </w:rPr>
        <w:t xml:space="preserve"> </w:t>
      </w:r>
      <w:r w:rsidRPr="00DF6A16">
        <w:rPr>
          <w:b/>
          <w:sz w:val="28"/>
          <w:szCs w:val="28"/>
          <w:highlight w:val="cyan"/>
        </w:rPr>
        <w:t>:</w:t>
      </w:r>
    </w:p>
    <w:p w:rsidR="001B703B" w:rsidRPr="007F120B" w:rsidRDefault="001B703B" w:rsidP="00BE3481">
      <w:r w:rsidRPr="007F120B">
        <w:t xml:space="preserve">- Romans d’Isaac Asimov                    </w:t>
      </w:r>
      <w:r w:rsidR="002D1897" w:rsidRPr="007F120B">
        <w:t xml:space="preserve">                                </w:t>
      </w:r>
      <w:r w:rsidRPr="007F120B">
        <w:t xml:space="preserve">- The </w:t>
      </w:r>
      <w:proofErr w:type="spellStart"/>
      <w:r w:rsidRPr="007F120B">
        <w:t>Shining</w:t>
      </w:r>
      <w:proofErr w:type="spellEnd"/>
      <w:r w:rsidRPr="007F120B">
        <w:t xml:space="preserve"> (Stanley Kubrick)</w:t>
      </w:r>
    </w:p>
    <w:p w:rsidR="001B703B" w:rsidRPr="007F120B" w:rsidRDefault="001B703B" w:rsidP="00542736">
      <w:r w:rsidRPr="007F120B">
        <w:t xml:space="preserve">- The Time Machine, 1895 (Wells H.G)                            - Cry </w:t>
      </w:r>
      <w:proofErr w:type="spellStart"/>
      <w:r w:rsidRPr="007F120B">
        <w:t>Freedom</w:t>
      </w:r>
      <w:proofErr w:type="spellEnd"/>
      <w:r w:rsidRPr="007F120B">
        <w:t>, 1987 (</w:t>
      </w:r>
      <w:proofErr w:type="spellStart"/>
      <w:r w:rsidRPr="007F120B">
        <w:t>Briley</w:t>
      </w:r>
      <w:proofErr w:type="spellEnd"/>
      <w:r w:rsidRPr="007F120B">
        <w:t xml:space="preserve"> </w:t>
      </w:r>
      <w:proofErr w:type="gramStart"/>
      <w:r w:rsidRPr="007F120B">
        <w:t>J .</w:t>
      </w:r>
      <w:proofErr w:type="gramEnd"/>
      <w:r w:rsidRPr="007F120B">
        <w:t>)</w:t>
      </w:r>
    </w:p>
    <w:p w:rsidR="001B703B" w:rsidRPr="007F120B" w:rsidRDefault="001B703B" w:rsidP="00542736">
      <w:r w:rsidRPr="007F120B">
        <w:t xml:space="preserve">- Dr </w:t>
      </w:r>
      <w:proofErr w:type="spellStart"/>
      <w:r w:rsidRPr="007F120B">
        <w:t>Jekyll</w:t>
      </w:r>
      <w:proofErr w:type="spellEnd"/>
      <w:r w:rsidRPr="007F120B">
        <w:t xml:space="preserve"> and Mr Hyde (</w:t>
      </w:r>
      <w:proofErr w:type="gramStart"/>
      <w:r w:rsidRPr="007F120B">
        <w:t xml:space="preserve">Stevenson)   </w:t>
      </w:r>
      <w:proofErr w:type="gramEnd"/>
      <w:r w:rsidRPr="007F120B">
        <w:t xml:space="preserve">                             - Pride and </w:t>
      </w:r>
      <w:proofErr w:type="spellStart"/>
      <w:r w:rsidRPr="007F120B">
        <w:t>Prejudice</w:t>
      </w:r>
      <w:proofErr w:type="spellEnd"/>
      <w:r w:rsidRPr="007F120B">
        <w:t>, 1813 (Austen J.)</w:t>
      </w:r>
    </w:p>
    <w:p w:rsidR="001B703B" w:rsidRPr="007F120B" w:rsidRDefault="001B703B" w:rsidP="00542736">
      <w:r w:rsidRPr="007F120B">
        <w:t xml:space="preserve">- </w:t>
      </w:r>
      <w:proofErr w:type="spellStart"/>
      <w:r w:rsidRPr="007F120B">
        <w:t>Gulliver’s</w:t>
      </w:r>
      <w:proofErr w:type="spellEnd"/>
      <w:r w:rsidRPr="007F120B">
        <w:t xml:space="preserve"> </w:t>
      </w:r>
      <w:proofErr w:type="spellStart"/>
      <w:r w:rsidRPr="007F120B">
        <w:t>Travels</w:t>
      </w:r>
      <w:proofErr w:type="spellEnd"/>
      <w:r w:rsidRPr="007F120B">
        <w:t>, 1735 (Swift J.)</w:t>
      </w:r>
    </w:p>
    <w:p w:rsidR="001B703B" w:rsidRPr="007F120B" w:rsidRDefault="001B703B" w:rsidP="00542736">
      <w:r w:rsidRPr="007F120B">
        <w:t>- Frankenstein (Shelley)</w:t>
      </w:r>
    </w:p>
    <w:p w:rsidR="007616C6" w:rsidRDefault="00C56A44" w:rsidP="00542736">
      <w:r>
        <w:rPr>
          <w:lang w:val="en-US"/>
        </w:rPr>
        <w:t xml:space="preserve">- </w:t>
      </w:r>
      <w:r>
        <w:rPr>
          <w:sz w:val="20"/>
          <w:szCs w:val="20"/>
          <w:lang w:val="en-US"/>
        </w:rPr>
        <w:t>The COMPLETE</w:t>
      </w:r>
      <w:r>
        <w:rPr>
          <w:lang w:val="en-US"/>
        </w:rPr>
        <w:t xml:space="preserve"> </w:t>
      </w:r>
      <w:r>
        <w:t xml:space="preserve">MAUS (Art </w:t>
      </w:r>
      <w:proofErr w:type="spellStart"/>
      <w:r>
        <w:t>Spiegelman</w:t>
      </w:r>
      <w:proofErr w:type="spellEnd"/>
      <w:r>
        <w:t xml:space="preserve">) </w:t>
      </w:r>
    </w:p>
    <w:p w:rsidR="0023533D" w:rsidRDefault="0023533D" w:rsidP="00542736"/>
    <w:p w:rsidR="0023533D" w:rsidRDefault="0023533D" w:rsidP="00542736"/>
    <w:p w:rsidR="0023533D" w:rsidRDefault="0023533D" w:rsidP="00542736"/>
    <w:p w:rsidR="0023533D" w:rsidRDefault="0023533D" w:rsidP="00542736"/>
    <w:p w:rsidR="0023533D" w:rsidRDefault="0023533D" w:rsidP="00542736"/>
    <w:p w:rsidR="0023533D" w:rsidRDefault="0023533D" w:rsidP="00542736"/>
    <w:p w:rsidR="0023533D" w:rsidRDefault="0023533D" w:rsidP="00542736"/>
    <w:p w:rsidR="0023533D" w:rsidRDefault="0023533D" w:rsidP="00542736"/>
    <w:p w:rsidR="0023533D" w:rsidRDefault="0023533D" w:rsidP="00542736"/>
    <w:p w:rsidR="0023533D" w:rsidRPr="001D0B88" w:rsidRDefault="0023533D" w:rsidP="00542736"/>
    <w:p w:rsidR="007616C6" w:rsidRPr="00790C4F" w:rsidRDefault="007616C6" w:rsidP="00790C4F">
      <w:pPr>
        <w:rPr>
          <w:sz w:val="24"/>
          <w:szCs w:val="24"/>
        </w:rPr>
      </w:pPr>
    </w:p>
    <w:sectPr w:rsidR="007616C6" w:rsidRPr="00790C4F" w:rsidSect="00542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086"/>
    <w:multiLevelType w:val="multilevel"/>
    <w:tmpl w:val="72A0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5B6ABA"/>
    <w:multiLevelType w:val="multilevel"/>
    <w:tmpl w:val="5456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26197"/>
    <w:multiLevelType w:val="multilevel"/>
    <w:tmpl w:val="2EA4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31F90"/>
    <w:multiLevelType w:val="multilevel"/>
    <w:tmpl w:val="07B4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81AD1"/>
    <w:multiLevelType w:val="multilevel"/>
    <w:tmpl w:val="F54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BF4F57"/>
    <w:multiLevelType w:val="multilevel"/>
    <w:tmpl w:val="187A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05E31"/>
    <w:multiLevelType w:val="hybridMultilevel"/>
    <w:tmpl w:val="883A967E"/>
    <w:lvl w:ilvl="0" w:tplc="44144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2595D"/>
    <w:multiLevelType w:val="hybridMultilevel"/>
    <w:tmpl w:val="8D940BD4"/>
    <w:lvl w:ilvl="0" w:tplc="0DD4D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B"/>
    <w:rsid w:val="000054A9"/>
    <w:rsid w:val="00057928"/>
    <w:rsid w:val="00187353"/>
    <w:rsid w:val="001B703B"/>
    <w:rsid w:val="001D0B88"/>
    <w:rsid w:val="0020049A"/>
    <w:rsid w:val="00203447"/>
    <w:rsid w:val="002101A6"/>
    <w:rsid w:val="002123E9"/>
    <w:rsid w:val="00233F70"/>
    <w:rsid w:val="0023533D"/>
    <w:rsid w:val="00250B39"/>
    <w:rsid w:val="00252C3A"/>
    <w:rsid w:val="00283A2E"/>
    <w:rsid w:val="002D1897"/>
    <w:rsid w:val="002E4DF7"/>
    <w:rsid w:val="00397E4D"/>
    <w:rsid w:val="003A6AD5"/>
    <w:rsid w:val="00444F31"/>
    <w:rsid w:val="004667A3"/>
    <w:rsid w:val="004D4EDF"/>
    <w:rsid w:val="004E693E"/>
    <w:rsid w:val="00516368"/>
    <w:rsid w:val="00542736"/>
    <w:rsid w:val="005B67CE"/>
    <w:rsid w:val="005F6A59"/>
    <w:rsid w:val="00615710"/>
    <w:rsid w:val="0061767F"/>
    <w:rsid w:val="006702C2"/>
    <w:rsid w:val="006D53C2"/>
    <w:rsid w:val="007616C6"/>
    <w:rsid w:val="00790C4F"/>
    <w:rsid w:val="007E6735"/>
    <w:rsid w:val="007E6A6B"/>
    <w:rsid w:val="007F120B"/>
    <w:rsid w:val="0083632E"/>
    <w:rsid w:val="0085093E"/>
    <w:rsid w:val="00856E4C"/>
    <w:rsid w:val="008A129B"/>
    <w:rsid w:val="008A544D"/>
    <w:rsid w:val="008C215E"/>
    <w:rsid w:val="008F19E7"/>
    <w:rsid w:val="008F1ACA"/>
    <w:rsid w:val="009A0D18"/>
    <w:rsid w:val="009C685A"/>
    <w:rsid w:val="009D2F23"/>
    <w:rsid w:val="00A10D54"/>
    <w:rsid w:val="00A650A7"/>
    <w:rsid w:val="00AA7CA9"/>
    <w:rsid w:val="00AD551A"/>
    <w:rsid w:val="00B10D0A"/>
    <w:rsid w:val="00B11C38"/>
    <w:rsid w:val="00B4202F"/>
    <w:rsid w:val="00B860BD"/>
    <w:rsid w:val="00BA04C6"/>
    <w:rsid w:val="00BA7212"/>
    <w:rsid w:val="00BE3481"/>
    <w:rsid w:val="00C36308"/>
    <w:rsid w:val="00C56A44"/>
    <w:rsid w:val="00C77886"/>
    <w:rsid w:val="00CC231B"/>
    <w:rsid w:val="00D2570C"/>
    <w:rsid w:val="00D75057"/>
    <w:rsid w:val="00D81781"/>
    <w:rsid w:val="00DF6A16"/>
    <w:rsid w:val="00E51522"/>
    <w:rsid w:val="00E5606C"/>
    <w:rsid w:val="00E87BB0"/>
    <w:rsid w:val="00EA015F"/>
    <w:rsid w:val="00EF56E4"/>
    <w:rsid w:val="00F479AB"/>
    <w:rsid w:val="00F646BF"/>
    <w:rsid w:val="00F7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2CE8"/>
  <w15:docId w15:val="{64CF9775-6923-4BEB-9EB6-65642CFA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C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0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7212"/>
    <w:rPr>
      <w:b/>
      <w:bCs/>
    </w:rPr>
  </w:style>
  <w:style w:type="character" w:styleId="Accentuation">
    <w:name w:val="Emphasis"/>
    <w:basedOn w:val="Policepardfaut"/>
    <w:uiPriority w:val="20"/>
    <w:qFormat/>
    <w:rsid w:val="00BA72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Assis. Lycée</cp:lastModifiedBy>
  <cp:revision>9</cp:revision>
  <cp:lastPrinted>2019-07-04T08:21:00Z</cp:lastPrinted>
  <dcterms:created xsi:type="dcterms:W3CDTF">2025-06-19T08:55:00Z</dcterms:created>
  <dcterms:modified xsi:type="dcterms:W3CDTF">2026-06-24T11:37:00Z</dcterms:modified>
</cp:coreProperties>
</file>